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89F5" w14:textId="77777777" w:rsidR="000C4CB1" w:rsidRPr="006C7D84" w:rsidRDefault="000C4CB1" w:rsidP="007A1C12">
      <w:pPr>
        <w:pStyle w:val="Heading2"/>
        <w:rPr>
          <w:rFonts w:asciiTheme="minorHAnsi" w:hAnsiTheme="minorHAnsi" w:cstheme="minorHAnsi"/>
          <w:color w:val="266E9A"/>
          <w:sz w:val="24"/>
          <w:szCs w:val="24"/>
        </w:rPr>
      </w:pPr>
      <w:r w:rsidRPr="006C7D84">
        <w:rPr>
          <w:rFonts w:asciiTheme="minorHAnsi" w:hAnsiTheme="minorHAnsi" w:cstheme="minorHAnsi"/>
          <w:color w:val="266E9A"/>
          <w:sz w:val="24"/>
          <w:szCs w:val="24"/>
        </w:rPr>
        <w:t>A rare combination</w:t>
      </w:r>
      <w:r w:rsidR="005744BE" w:rsidRPr="006C7D84">
        <w:rPr>
          <w:rFonts w:asciiTheme="minorHAnsi" w:hAnsiTheme="minorHAnsi" w:cstheme="minorHAnsi"/>
          <w:color w:val="266E9A"/>
          <w:sz w:val="24"/>
          <w:szCs w:val="24"/>
        </w:rPr>
        <w:t>.</w:t>
      </w:r>
      <w:r w:rsidRPr="006C7D84">
        <w:rPr>
          <w:rFonts w:asciiTheme="minorHAnsi" w:hAnsiTheme="minorHAnsi" w:cstheme="minorHAnsi"/>
          <w:color w:val="266E9A"/>
          <w:sz w:val="24"/>
          <w:szCs w:val="24"/>
        </w:rPr>
        <w:t xml:space="preserve"> </w:t>
      </w:r>
      <w:r w:rsidR="005744BE" w:rsidRPr="006C7D84">
        <w:rPr>
          <w:rFonts w:asciiTheme="minorHAnsi" w:hAnsiTheme="minorHAnsi" w:cstheme="minorHAnsi"/>
          <w:color w:val="266E9A"/>
          <w:sz w:val="24"/>
          <w:szCs w:val="24"/>
        </w:rPr>
        <w:t>W</w:t>
      </w:r>
      <w:r w:rsidRPr="006C7D84">
        <w:rPr>
          <w:rFonts w:asciiTheme="minorHAnsi" w:hAnsiTheme="minorHAnsi" w:cstheme="minorHAnsi"/>
          <w:color w:val="266E9A"/>
          <w:sz w:val="24"/>
          <w:szCs w:val="24"/>
        </w:rPr>
        <w:t xml:space="preserve">ide and deep experience and comprehensive skills in </w:t>
      </w:r>
      <w:r w:rsidR="005744BE" w:rsidRPr="006C7D84">
        <w:rPr>
          <w:rFonts w:asciiTheme="minorHAnsi" w:hAnsiTheme="minorHAnsi" w:cstheme="minorHAnsi"/>
          <w:color w:val="266E9A"/>
          <w:sz w:val="24"/>
          <w:szCs w:val="24"/>
        </w:rPr>
        <w:t xml:space="preserve">both </w:t>
      </w:r>
      <w:r w:rsidRPr="006C7D84">
        <w:rPr>
          <w:rFonts w:asciiTheme="minorHAnsi" w:hAnsiTheme="minorHAnsi" w:cstheme="minorHAnsi"/>
          <w:color w:val="266E9A"/>
          <w:sz w:val="24"/>
          <w:szCs w:val="24"/>
        </w:rPr>
        <w:t xml:space="preserve">writing and editing </w:t>
      </w:r>
      <w:r w:rsidR="005744BE" w:rsidRPr="006C7D84">
        <w:rPr>
          <w:rFonts w:asciiTheme="minorHAnsi" w:hAnsiTheme="minorHAnsi" w:cstheme="minorHAnsi"/>
          <w:color w:val="266E9A"/>
          <w:sz w:val="24"/>
          <w:szCs w:val="24"/>
        </w:rPr>
        <w:t>across</w:t>
      </w:r>
      <w:r w:rsidRPr="006C7D84">
        <w:rPr>
          <w:rFonts w:asciiTheme="minorHAnsi" w:hAnsiTheme="minorHAnsi" w:cstheme="minorHAnsi"/>
          <w:color w:val="266E9A"/>
          <w:sz w:val="24"/>
          <w:szCs w:val="24"/>
        </w:rPr>
        <w:t xml:space="preserve"> the marketing, business, and technical spaces—versatile, precise, committed.</w:t>
      </w:r>
      <w:r w:rsidR="00683240">
        <w:rPr>
          <w:rFonts w:asciiTheme="minorHAnsi" w:hAnsiTheme="minorHAnsi" w:cstheme="minorHAnsi"/>
          <w:color w:val="266E9A"/>
          <w:sz w:val="24"/>
          <w:szCs w:val="24"/>
        </w:rPr>
        <w:t xml:space="preserve"> Specialist in b2b technical marketing collateral.</w:t>
      </w:r>
    </w:p>
    <w:p w14:paraId="50D48426" w14:textId="77777777" w:rsidR="007A1C12" w:rsidRPr="00883556" w:rsidRDefault="005F10A4" w:rsidP="007518D3">
      <w:pPr>
        <w:pStyle w:val="Heading2"/>
        <w:spacing w:after="120" w:afterAutospacing="0"/>
        <w:rPr>
          <w:rFonts w:ascii="Segoe Media Center Semibold" w:hAnsi="Segoe Media Center Semibold" w:cs="Arial"/>
          <w:color w:val="008000"/>
          <w:sz w:val="28"/>
          <w:szCs w:val="28"/>
        </w:rPr>
      </w:pPr>
      <w:r>
        <w:rPr>
          <w:rFonts w:ascii="Segoe Media Center Semibold" w:hAnsi="Segoe Media Center Semibold" w:cs="Arial"/>
          <w:color w:val="008000"/>
          <w:sz w:val="28"/>
          <w:szCs w:val="28"/>
        </w:rPr>
        <w:t>Freelancing</w:t>
      </w:r>
      <w:r w:rsidR="00EB2135" w:rsidRPr="00883556">
        <w:rPr>
          <w:rFonts w:ascii="Segoe Media Center Semibold" w:hAnsi="Segoe Media Center Semibold" w:cs="Arial"/>
          <w:color w:val="008000"/>
          <w:sz w:val="28"/>
          <w:szCs w:val="28"/>
        </w:rPr>
        <w:t xml:space="preserve"> </w:t>
      </w:r>
      <w:r w:rsidR="007A1C12" w:rsidRPr="00883556">
        <w:rPr>
          <w:rFonts w:ascii="Segoe Media Center Semibold" w:hAnsi="Segoe Media Center Semibold" w:cs="Arial"/>
          <w:color w:val="008000"/>
          <w:sz w:val="28"/>
          <w:szCs w:val="28"/>
        </w:rPr>
        <w:t>History</w:t>
      </w:r>
    </w:p>
    <w:p w14:paraId="03DE814C" w14:textId="77777777" w:rsidR="006A5EF6" w:rsidRPr="006C7D84" w:rsidRDefault="007A3C44" w:rsidP="006A5EF6">
      <w:pPr>
        <w:rPr>
          <w:rFonts w:ascii="Calibri" w:hAnsi="Calibri"/>
          <w:b/>
          <w:color w:val="266E9A"/>
          <w:sz w:val="22"/>
          <w:szCs w:val="22"/>
        </w:rPr>
      </w:pPr>
      <w:bookmarkStart w:id="0" w:name="OLE_LINK4"/>
      <w:bookmarkStart w:id="1" w:name="OLE_LINK5"/>
      <w:r w:rsidRPr="006C7D84">
        <w:rPr>
          <w:rFonts w:ascii="Calibri" w:hAnsi="Calibri"/>
          <w:b/>
          <w:color w:val="266E9A"/>
          <w:sz w:val="22"/>
          <w:szCs w:val="22"/>
        </w:rPr>
        <w:t>1998</w:t>
      </w:r>
      <w:r w:rsidR="006A5EF6" w:rsidRPr="006C7D84">
        <w:rPr>
          <w:rFonts w:ascii="Calibri" w:hAnsi="Calibri"/>
          <w:b/>
          <w:color w:val="266E9A"/>
          <w:sz w:val="22"/>
          <w:szCs w:val="22"/>
        </w:rPr>
        <w:t>-Present</w:t>
      </w:r>
    </w:p>
    <w:p w14:paraId="0A12EBC6" w14:textId="77777777" w:rsidR="006A5EF6" w:rsidRPr="006C7D84" w:rsidRDefault="006A5EF6" w:rsidP="006A5EF6">
      <w:pPr>
        <w:spacing w:after="120"/>
        <w:rPr>
          <w:rStyle w:val="Emphasis"/>
          <w:rFonts w:ascii="Calibri" w:hAnsi="Calibri"/>
          <w:color w:val="266E9A"/>
          <w:sz w:val="22"/>
          <w:szCs w:val="22"/>
        </w:rPr>
      </w:pPr>
      <w:r w:rsidRPr="006C7D84">
        <w:rPr>
          <w:rStyle w:val="Emphasis"/>
          <w:rFonts w:ascii="Calibri" w:hAnsi="Calibri"/>
          <w:b/>
          <w:color w:val="266E9A"/>
          <w:sz w:val="22"/>
          <w:szCs w:val="22"/>
        </w:rPr>
        <w:t>Write</w:t>
      </w:r>
      <w:r w:rsidR="00C9486D" w:rsidRPr="006C7D84">
        <w:rPr>
          <w:rStyle w:val="Emphasis"/>
          <w:rFonts w:ascii="Calibri" w:hAnsi="Calibri"/>
          <w:b/>
          <w:color w:val="266E9A"/>
          <w:sz w:val="22"/>
          <w:szCs w:val="22"/>
        </w:rPr>
        <w:t xml:space="preserve">r, </w:t>
      </w:r>
      <w:r w:rsidR="00C9486D" w:rsidRPr="0034777D">
        <w:rPr>
          <w:rStyle w:val="Emphasis"/>
          <w:rFonts w:ascii="Calibri" w:hAnsi="Calibri"/>
          <w:color w:val="266E9A"/>
          <w:sz w:val="22"/>
          <w:szCs w:val="22"/>
        </w:rPr>
        <w:t>various clients, including</w:t>
      </w:r>
      <w:r w:rsidR="006E309D" w:rsidRPr="0034777D">
        <w:rPr>
          <w:rStyle w:val="Emphasis"/>
          <w:rFonts w:ascii="Calibri" w:hAnsi="Calibri"/>
          <w:color w:val="266E9A"/>
          <w:sz w:val="22"/>
          <w:szCs w:val="22"/>
        </w:rPr>
        <w:t xml:space="preserve"> more recently</w:t>
      </w:r>
      <w:r w:rsidR="00C9486D" w:rsidRPr="0034777D">
        <w:rPr>
          <w:rStyle w:val="Emphasis"/>
          <w:rFonts w:ascii="Calibri" w:hAnsi="Calibri"/>
          <w:color w:val="266E9A"/>
          <w:sz w:val="22"/>
          <w:szCs w:val="22"/>
        </w:rPr>
        <w:t>:</w:t>
      </w:r>
    </w:p>
    <w:p w14:paraId="12EBB006" w14:textId="77777777" w:rsidR="00C9486D" w:rsidRPr="006C7D84" w:rsidRDefault="00C9486D" w:rsidP="006A5EF6">
      <w:pPr>
        <w:spacing w:after="120"/>
        <w:rPr>
          <w:rFonts w:ascii="Calibri" w:hAnsi="Calibri"/>
          <w:b/>
          <w:color w:val="266E9A"/>
          <w:sz w:val="22"/>
          <w:szCs w:val="22"/>
        </w:rPr>
      </w:pPr>
      <w:r w:rsidRPr="006C7D84">
        <w:rPr>
          <w:rStyle w:val="Emphasis"/>
          <w:rFonts w:ascii="Calibri" w:hAnsi="Calibri"/>
          <w:b/>
          <w:color w:val="266E9A"/>
          <w:sz w:val="22"/>
          <w:szCs w:val="22"/>
        </w:rPr>
        <w:t>Marketing</w:t>
      </w:r>
    </w:p>
    <w:p w14:paraId="76CC8648" w14:textId="20D95B64" w:rsidR="00C9486D" w:rsidRDefault="006A5EF6" w:rsidP="00C9486D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Bay Area Traffic Solutions </w:t>
      </w:r>
      <w:r w:rsidR="00785C15">
        <w:rPr>
          <w:rFonts w:ascii="Calibri" w:hAnsi="Calibri"/>
          <w:sz w:val="22"/>
          <w:szCs w:val="22"/>
        </w:rPr>
        <w:t>(Fremont, CA): wrote and co-wrote copy for entire new website</w:t>
      </w:r>
      <w:r w:rsidR="009C214F">
        <w:rPr>
          <w:rFonts w:ascii="Calibri" w:hAnsi="Calibri"/>
          <w:sz w:val="22"/>
          <w:szCs w:val="22"/>
        </w:rPr>
        <w:t xml:space="preserve"> for </w:t>
      </w:r>
      <w:r w:rsidR="004F03CF">
        <w:rPr>
          <w:rFonts w:ascii="Calibri" w:hAnsi="Calibri"/>
          <w:sz w:val="22"/>
          <w:szCs w:val="22"/>
        </w:rPr>
        <w:t>highway traffic control and diversion company</w:t>
      </w:r>
      <w:r w:rsidR="00785C15">
        <w:rPr>
          <w:rFonts w:ascii="Calibri" w:hAnsi="Calibri"/>
          <w:sz w:val="22"/>
          <w:szCs w:val="22"/>
        </w:rPr>
        <w:t xml:space="preserve">: </w:t>
      </w:r>
      <w:proofErr w:type="gramStart"/>
      <w:r w:rsidR="00741803" w:rsidRPr="00A95539">
        <w:rPr>
          <w:rFonts w:ascii="Calibri" w:hAnsi="Calibri"/>
          <w:sz w:val="22"/>
          <w:szCs w:val="22"/>
        </w:rPr>
        <w:t>http://www.batstrafficsolutions.com/</w:t>
      </w:r>
      <w:proofErr w:type="gramEnd"/>
    </w:p>
    <w:p w14:paraId="5A7E291D" w14:textId="78A80CA0" w:rsidR="00741803" w:rsidRDefault="00741803" w:rsidP="00C9486D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BCR </w:t>
      </w:r>
      <w:r w:rsidR="00583E04">
        <w:rPr>
          <w:rFonts w:ascii="Calibri" w:hAnsi="Calibri"/>
          <w:sz w:val="22"/>
          <w:szCs w:val="22"/>
        </w:rPr>
        <w:t xml:space="preserve">Environmental (Jacksonville, FL) wrote whitepaper, case study, and other collateral for wastewater treatment and biosolids processing technology </w:t>
      </w:r>
      <w:proofErr w:type="gramStart"/>
      <w:r w:rsidR="00583E04">
        <w:rPr>
          <w:rFonts w:ascii="Calibri" w:hAnsi="Calibri"/>
          <w:sz w:val="22"/>
          <w:szCs w:val="22"/>
        </w:rPr>
        <w:t>company</w:t>
      </w:r>
      <w:proofErr w:type="gramEnd"/>
    </w:p>
    <w:p w14:paraId="38050CC7" w14:textId="3938C42A" w:rsidR="004E19DC" w:rsidRPr="004E19DC" w:rsidRDefault="004E19DC" w:rsidP="004E19DC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 w:rsidRPr="004E19DC">
        <w:rPr>
          <w:rFonts w:ascii="Calibri" w:hAnsi="Calibri"/>
          <w:sz w:val="22"/>
          <w:szCs w:val="22"/>
        </w:rPr>
        <w:t>CECO Environmental (Plano, TX): wrote blog entries</w:t>
      </w:r>
      <w:r w:rsidR="0049215F">
        <w:rPr>
          <w:rFonts w:ascii="Calibri" w:hAnsi="Calibri"/>
          <w:sz w:val="22"/>
          <w:szCs w:val="22"/>
        </w:rPr>
        <w:t xml:space="preserve">, </w:t>
      </w:r>
      <w:r w:rsidRPr="004E19DC">
        <w:rPr>
          <w:rFonts w:ascii="Calibri" w:hAnsi="Calibri"/>
          <w:sz w:val="22"/>
          <w:szCs w:val="22"/>
        </w:rPr>
        <w:t>brochures</w:t>
      </w:r>
      <w:r w:rsidR="0049215F">
        <w:rPr>
          <w:rFonts w:ascii="Calibri" w:hAnsi="Calibri"/>
          <w:sz w:val="22"/>
          <w:szCs w:val="22"/>
        </w:rPr>
        <w:t>, and trade journal articles</w:t>
      </w:r>
      <w:r w:rsidRPr="004E19DC">
        <w:rPr>
          <w:rFonts w:ascii="Calibri" w:hAnsi="Calibri"/>
          <w:sz w:val="22"/>
          <w:szCs w:val="22"/>
        </w:rPr>
        <w:t xml:space="preserve"> for a leading pollution </w:t>
      </w:r>
      <w:r w:rsidR="0049215F" w:rsidRPr="0049215F">
        <w:rPr>
          <w:rFonts w:ascii="Calibri" w:hAnsi="Calibri"/>
          <w:sz w:val="22"/>
          <w:szCs w:val="22"/>
        </w:rPr>
        <w:t xml:space="preserve">control </w:t>
      </w:r>
      <w:r w:rsidRPr="004E19DC">
        <w:rPr>
          <w:rFonts w:ascii="Calibri" w:hAnsi="Calibri"/>
          <w:sz w:val="22"/>
          <w:szCs w:val="22"/>
        </w:rPr>
        <w:t>and fluid-handling technology company</w:t>
      </w:r>
      <w:r w:rsidR="00E20B08">
        <w:rPr>
          <w:rFonts w:ascii="Calibri" w:hAnsi="Calibri"/>
          <w:sz w:val="22"/>
          <w:szCs w:val="22"/>
        </w:rPr>
        <w:t xml:space="preserve">, covering topics such as selective catalytic reduction, exhaust scrubbers, </w:t>
      </w:r>
      <w:r w:rsidR="005450F9">
        <w:rPr>
          <w:rFonts w:ascii="Calibri" w:hAnsi="Calibri"/>
          <w:sz w:val="22"/>
          <w:szCs w:val="22"/>
        </w:rPr>
        <w:t>bioremediation,</w:t>
      </w:r>
      <w:r w:rsidR="00741803">
        <w:rPr>
          <w:rFonts w:ascii="Calibri" w:hAnsi="Calibri"/>
          <w:sz w:val="22"/>
          <w:szCs w:val="22"/>
        </w:rPr>
        <w:t xml:space="preserve"> and </w:t>
      </w:r>
      <w:proofErr w:type="spellStart"/>
      <w:r w:rsidR="00741803">
        <w:rPr>
          <w:rFonts w:ascii="Calibri" w:hAnsi="Calibri"/>
          <w:sz w:val="22"/>
          <w:szCs w:val="22"/>
        </w:rPr>
        <w:t>sealless</w:t>
      </w:r>
      <w:proofErr w:type="spellEnd"/>
      <w:r w:rsidR="00741803">
        <w:rPr>
          <w:rFonts w:ascii="Calibri" w:hAnsi="Calibri"/>
          <w:sz w:val="22"/>
          <w:szCs w:val="22"/>
        </w:rPr>
        <w:t xml:space="preserve"> magnetic </w:t>
      </w:r>
      <w:proofErr w:type="gramStart"/>
      <w:r w:rsidR="00741803">
        <w:rPr>
          <w:rFonts w:ascii="Calibri" w:hAnsi="Calibri"/>
          <w:sz w:val="22"/>
          <w:szCs w:val="22"/>
        </w:rPr>
        <w:t>pumps</w:t>
      </w:r>
      <w:proofErr w:type="gramEnd"/>
    </w:p>
    <w:p w14:paraId="34C7F2A1" w14:textId="77777777" w:rsidR="0054634C" w:rsidRDefault="00C9486D" w:rsidP="0054634C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 w:rsidRPr="00C9486D">
        <w:rPr>
          <w:rFonts w:ascii="Calibri" w:hAnsi="Calibri"/>
          <w:sz w:val="22"/>
          <w:szCs w:val="22"/>
        </w:rPr>
        <w:t>Cellphone-Mate, Inc. (Fremont, CA):</w:t>
      </w:r>
      <w:r>
        <w:rPr>
          <w:rFonts w:ascii="Calibri" w:hAnsi="Calibri"/>
          <w:sz w:val="22"/>
          <w:szCs w:val="22"/>
        </w:rPr>
        <w:t xml:space="preserve"> wrote white</w:t>
      </w:r>
      <w:r w:rsidRPr="00C9486D">
        <w:rPr>
          <w:rFonts w:ascii="Calibri" w:hAnsi="Calibri"/>
          <w:sz w:val="22"/>
          <w:szCs w:val="22"/>
        </w:rPr>
        <w:t xml:space="preserve">papers, </w:t>
      </w:r>
      <w:r>
        <w:rPr>
          <w:rFonts w:ascii="Calibri" w:hAnsi="Calibri"/>
          <w:sz w:val="22"/>
          <w:szCs w:val="22"/>
        </w:rPr>
        <w:t>packaging copy</w:t>
      </w:r>
      <w:r w:rsidR="00AD187E">
        <w:rPr>
          <w:rFonts w:ascii="Calibri" w:hAnsi="Calibri"/>
          <w:sz w:val="22"/>
          <w:szCs w:val="22"/>
        </w:rPr>
        <w:t xml:space="preserve">, and web copy for mobile phone signal booster </w:t>
      </w:r>
      <w:proofErr w:type="gramStart"/>
      <w:r w:rsidR="00AD187E">
        <w:rPr>
          <w:rFonts w:ascii="Calibri" w:hAnsi="Calibri"/>
          <w:sz w:val="22"/>
          <w:szCs w:val="22"/>
        </w:rPr>
        <w:t>firm</w:t>
      </w:r>
      <w:proofErr w:type="gramEnd"/>
    </w:p>
    <w:p w14:paraId="75B3D723" w14:textId="76EEDD3B" w:rsidR="00021F0C" w:rsidRDefault="00021F0C" w:rsidP="0054634C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Classic Air Aviation, Inc. (Mesa, AZ): wrote and rewrote copy for website of civil aviation flight school and fixed-base operator aircraft services company</w:t>
      </w:r>
      <w:r w:rsidR="00B15137">
        <w:rPr>
          <w:rFonts w:ascii="Calibri" w:hAnsi="Calibri"/>
          <w:sz w:val="22"/>
          <w:szCs w:val="22"/>
        </w:rPr>
        <w:t xml:space="preserve">: </w:t>
      </w:r>
      <w:proofErr w:type="gramStart"/>
      <w:r w:rsidR="00AC0E4D" w:rsidRPr="00A36327">
        <w:rPr>
          <w:rFonts w:ascii="Calibri" w:hAnsi="Calibri"/>
          <w:sz w:val="22"/>
          <w:szCs w:val="22"/>
        </w:rPr>
        <w:t>https://www.classicairaviation.com/</w:t>
      </w:r>
      <w:proofErr w:type="gramEnd"/>
    </w:p>
    <w:p w14:paraId="0F5152F4" w14:textId="77777777" w:rsidR="00653170" w:rsidRDefault="00653170" w:rsidP="0054634C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Crystal Minds New Beginning (</w:t>
      </w:r>
      <w:r w:rsidR="00765D16">
        <w:rPr>
          <w:rFonts w:ascii="Calibri" w:hAnsi="Calibri"/>
          <w:sz w:val="22"/>
          <w:szCs w:val="22"/>
        </w:rPr>
        <w:t>Miami, FL):</w:t>
      </w:r>
      <w:r w:rsidR="00021F0C">
        <w:rPr>
          <w:rFonts w:ascii="Calibri" w:hAnsi="Calibri"/>
          <w:sz w:val="22"/>
          <w:szCs w:val="22"/>
        </w:rPr>
        <w:t xml:space="preserve"> wrote or</w:t>
      </w:r>
      <w:r w:rsidR="00765D16">
        <w:rPr>
          <w:rFonts w:ascii="Calibri" w:hAnsi="Calibri"/>
          <w:sz w:val="22"/>
          <w:szCs w:val="22"/>
        </w:rPr>
        <w:t xml:space="preserve"> </w:t>
      </w:r>
      <w:r w:rsidR="00021F0C">
        <w:rPr>
          <w:rFonts w:ascii="Calibri" w:hAnsi="Calibri"/>
          <w:sz w:val="22"/>
          <w:szCs w:val="22"/>
        </w:rPr>
        <w:t>rewrote entire website for company that provides in-home and clinic-based ABA therapy for Autism Spectrum Disorder and other neuropsychological and developmental issues</w:t>
      </w:r>
      <w:r w:rsidR="00E4795F">
        <w:rPr>
          <w:rFonts w:ascii="Calibri" w:hAnsi="Calibri"/>
          <w:sz w:val="22"/>
          <w:szCs w:val="22"/>
        </w:rPr>
        <w:t xml:space="preserve">: </w:t>
      </w:r>
      <w:proofErr w:type="gramStart"/>
      <w:r w:rsidR="00B15137" w:rsidRPr="00B15137">
        <w:rPr>
          <w:rFonts w:ascii="Calibri" w:hAnsi="Calibri"/>
          <w:sz w:val="22"/>
          <w:szCs w:val="22"/>
        </w:rPr>
        <w:t>http://crystalabatherapy.com/</w:t>
      </w:r>
      <w:proofErr w:type="gramEnd"/>
    </w:p>
    <w:p w14:paraId="3DE80A38" w14:textId="77777777" w:rsidR="00021F0C" w:rsidRDefault="00021F0C" w:rsidP="0054634C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Drones4Hire </w:t>
      </w:r>
      <w:r w:rsidR="00D421C9">
        <w:rPr>
          <w:rFonts w:ascii="Calibri" w:hAnsi="Calibri"/>
          <w:sz w:val="22"/>
          <w:szCs w:val="22"/>
        </w:rPr>
        <w:t>Inc. (Kansas City, MO): Wrote web copy for a platform that connects commercial drone pilots to clients needing aerial photography services</w:t>
      </w:r>
      <w:r w:rsidR="00F23CF2">
        <w:rPr>
          <w:rFonts w:ascii="Calibri" w:hAnsi="Calibri"/>
          <w:sz w:val="22"/>
          <w:szCs w:val="22"/>
        </w:rPr>
        <w:t xml:space="preserve"> </w:t>
      </w:r>
      <w:proofErr w:type="gramStart"/>
      <w:r w:rsidR="00F23CF2" w:rsidRPr="00F23CF2">
        <w:rPr>
          <w:rFonts w:ascii="Calibri" w:hAnsi="Calibri"/>
          <w:sz w:val="22"/>
          <w:szCs w:val="22"/>
        </w:rPr>
        <w:t>https://www.drones4hire.com/</w:t>
      </w:r>
      <w:proofErr w:type="gramEnd"/>
    </w:p>
    <w:p w14:paraId="09DCED4D" w14:textId="77777777" w:rsidR="00632251" w:rsidRPr="00227862" w:rsidRDefault="00632251" w:rsidP="00B918AF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 w:rsidRPr="00B918AF">
        <w:rPr>
          <w:rFonts w:ascii="Calibri" w:hAnsi="Calibri"/>
          <w:sz w:val="22"/>
          <w:szCs w:val="22"/>
        </w:rPr>
        <w:t xml:space="preserve">EDB Construction Management (Los Angeles): wrote or rewrote </w:t>
      </w:r>
      <w:r w:rsidR="00561C34" w:rsidRPr="00B918AF">
        <w:rPr>
          <w:rFonts w:ascii="Calibri" w:hAnsi="Calibri"/>
          <w:sz w:val="22"/>
          <w:szCs w:val="22"/>
        </w:rPr>
        <w:t xml:space="preserve">all </w:t>
      </w:r>
      <w:r w:rsidRPr="00B918AF">
        <w:rPr>
          <w:rFonts w:ascii="Calibri" w:hAnsi="Calibri"/>
          <w:sz w:val="22"/>
          <w:szCs w:val="22"/>
        </w:rPr>
        <w:t>web copy for high-end design-build and owner’s representative firm specializing in custom single-family homes</w:t>
      </w:r>
      <w:r w:rsidR="00BE161A">
        <w:rPr>
          <w:rFonts w:ascii="Calibri" w:hAnsi="Calibri"/>
          <w:sz w:val="22"/>
          <w:szCs w:val="22"/>
        </w:rPr>
        <w:t xml:space="preserve">: </w:t>
      </w:r>
      <w:r w:rsidRPr="00B918AF">
        <w:rPr>
          <w:rFonts w:ascii="Calibri" w:hAnsi="Calibri"/>
          <w:sz w:val="22"/>
          <w:szCs w:val="22"/>
        </w:rPr>
        <w:t xml:space="preserve"> </w:t>
      </w:r>
      <w:proofErr w:type="gramStart"/>
      <w:r w:rsidR="0049215F" w:rsidRPr="00227862">
        <w:rPr>
          <w:rStyle w:val="Hyperlink"/>
          <w:rFonts w:ascii="Calibri" w:hAnsi="Calibri"/>
          <w:color w:val="auto"/>
          <w:sz w:val="22"/>
          <w:szCs w:val="22"/>
          <w:u w:val="none"/>
        </w:rPr>
        <w:t>http://www.edb.la/about-us/#</w:t>
      </w:r>
      <w:proofErr w:type="gramEnd"/>
    </w:p>
    <w:p w14:paraId="7B88461C" w14:textId="17A1A920" w:rsidR="0049215F" w:rsidRPr="00B918AF" w:rsidRDefault="0049215F" w:rsidP="00B918AF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Elixxir</w:t>
      </w:r>
      <w:proofErr w:type="spellEnd"/>
      <w:r w:rsidRPr="0049215F">
        <w:rPr>
          <w:rFonts w:ascii="Calibri" w:hAnsi="Calibri"/>
          <w:sz w:val="22"/>
          <w:szCs w:val="22"/>
        </w:rPr>
        <w:t xml:space="preserve"> LLC (Claremont, CA): Co-wrote pitch deck and technical whitepaper on a new blockchain-based multifunctional platform for startup led by Dr. David </w:t>
      </w:r>
      <w:proofErr w:type="spellStart"/>
      <w:r w:rsidRPr="0049215F">
        <w:rPr>
          <w:rFonts w:ascii="Calibri" w:hAnsi="Calibri"/>
          <w:sz w:val="22"/>
          <w:szCs w:val="22"/>
        </w:rPr>
        <w:t>Chaum</w:t>
      </w:r>
      <w:proofErr w:type="spellEnd"/>
      <w:r w:rsidRPr="0049215F">
        <w:rPr>
          <w:rFonts w:ascii="Calibri" w:hAnsi="Calibri"/>
          <w:sz w:val="22"/>
          <w:szCs w:val="22"/>
        </w:rPr>
        <w:t xml:space="preserve">, </w:t>
      </w:r>
      <w:r w:rsidR="00AC0E4D">
        <w:rPr>
          <w:rFonts w:ascii="Calibri" w:hAnsi="Calibri"/>
          <w:sz w:val="22"/>
          <w:szCs w:val="22"/>
        </w:rPr>
        <w:t>co-</w:t>
      </w:r>
      <w:r w:rsidRPr="0049215F">
        <w:rPr>
          <w:rFonts w:ascii="Calibri" w:hAnsi="Calibri"/>
          <w:sz w:val="22"/>
          <w:szCs w:val="22"/>
        </w:rPr>
        <w:t>inventor of blockchain and holder of many base patents in data privacy and security (ongoing)</w:t>
      </w:r>
    </w:p>
    <w:p w14:paraId="528A2800" w14:textId="77777777" w:rsidR="0054634C" w:rsidRPr="009E60FF" w:rsidRDefault="00AD187E" w:rsidP="0054634C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Essex Credit</w:t>
      </w:r>
      <w:r w:rsidR="00F95AE0">
        <w:rPr>
          <w:rFonts w:ascii="Calibri" w:hAnsi="Calibri"/>
          <w:sz w:val="22"/>
          <w:szCs w:val="22"/>
        </w:rPr>
        <w:t xml:space="preserve"> (San Ramon, CA)</w:t>
      </w:r>
      <w:r>
        <w:rPr>
          <w:rFonts w:ascii="Calibri" w:hAnsi="Calibri"/>
          <w:sz w:val="22"/>
          <w:szCs w:val="22"/>
        </w:rPr>
        <w:t xml:space="preserve">: wrote </w:t>
      </w:r>
      <w:r w:rsidRPr="00AD187E">
        <w:rPr>
          <w:rFonts w:asciiTheme="minorHAnsi" w:hAnsiTheme="minorHAnsi" w:cstheme="minorHAnsi"/>
          <w:sz w:val="22"/>
          <w:szCs w:val="22"/>
        </w:rPr>
        <w:t>marketing collateral for boat and RV lend</w:t>
      </w:r>
      <w:r w:rsidR="00A55BBD">
        <w:rPr>
          <w:rFonts w:asciiTheme="minorHAnsi" w:hAnsiTheme="minorHAnsi" w:cstheme="minorHAnsi"/>
          <w:sz w:val="22"/>
          <w:szCs w:val="22"/>
        </w:rPr>
        <w:t>er</w:t>
      </w:r>
      <w:r w:rsidRPr="00AD187E">
        <w:rPr>
          <w:rFonts w:asciiTheme="minorHAnsi" w:hAnsiTheme="minorHAnsi" w:cstheme="minorHAnsi"/>
          <w:sz w:val="22"/>
          <w:szCs w:val="22"/>
        </w:rPr>
        <w:t xml:space="preserve">, including web copy, brochures, postcards, email messages, </w:t>
      </w:r>
      <w:r w:rsidR="009E60FF">
        <w:rPr>
          <w:rFonts w:asciiTheme="minorHAnsi" w:hAnsiTheme="minorHAnsi" w:cstheme="minorHAnsi"/>
          <w:sz w:val="22"/>
          <w:szCs w:val="22"/>
        </w:rPr>
        <w:t xml:space="preserve">long-form articles for trade journals, </w:t>
      </w:r>
      <w:r w:rsidRPr="00AD187E">
        <w:rPr>
          <w:rFonts w:asciiTheme="minorHAnsi" w:hAnsiTheme="minorHAnsi" w:cstheme="minorHAnsi"/>
          <w:sz w:val="22"/>
          <w:szCs w:val="22"/>
        </w:rPr>
        <w:t xml:space="preserve">and display </w:t>
      </w:r>
      <w:proofErr w:type="gramStart"/>
      <w:r w:rsidRPr="00AD187E">
        <w:rPr>
          <w:rFonts w:asciiTheme="minorHAnsi" w:hAnsiTheme="minorHAnsi" w:cstheme="minorHAnsi"/>
          <w:sz w:val="22"/>
          <w:szCs w:val="22"/>
        </w:rPr>
        <w:t>ads</w:t>
      </w:r>
      <w:proofErr w:type="gramEnd"/>
    </w:p>
    <w:p w14:paraId="08CFB37E" w14:textId="77777777" w:rsidR="008C3FE5" w:rsidRPr="008C3FE5" w:rsidRDefault="009E60FF" w:rsidP="0054634C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FitRec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9E60FF">
        <w:rPr>
          <w:rFonts w:asciiTheme="minorHAnsi" w:hAnsiTheme="minorHAnsi" w:cstheme="minorHAnsi"/>
          <w:bCs/>
          <w:sz w:val="22"/>
          <w:szCs w:val="22"/>
        </w:rPr>
        <w:t>Gaithersburg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9E60FF">
        <w:rPr>
          <w:rFonts w:asciiTheme="minorHAnsi" w:hAnsiTheme="minorHAnsi" w:cstheme="minorHAnsi"/>
          <w:bCs/>
          <w:sz w:val="22"/>
          <w:szCs w:val="22"/>
        </w:rPr>
        <w:t xml:space="preserve"> MD)</w:t>
      </w:r>
      <w:r>
        <w:rPr>
          <w:rFonts w:asciiTheme="minorHAnsi" w:hAnsiTheme="minorHAnsi" w:cstheme="minorHAnsi"/>
          <w:bCs/>
          <w:sz w:val="22"/>
          <w:szCs w:val="22"/>
        </w:rPr>
        <w:t xml:space="preserve">: wrote copy for mobile app that connects people with partners for fitness and sports activities in their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area</w:t>
      </w:r>
      <w:proofErr w:type="gramEnd"/>
    </w:p>
    <w:p w14:paraId="0053C126" w14:textId="24FA46B7" w:rsidR="009E60FF" w:rsidRDefault="008C3FE5" w:rsidP="0054634C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Froedtert Health (Milwaukee, WI): wrote homepage article on advanced versus flu testing for a diagnostic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lab</w:t>
      </w:r>
      <w:proofErr w:type="gramEnd"/>
    </w:p>
    <w:p w14:paraId="282577DE" w14:textId="64983922" w:rsidR="0054634C" w:rsidRDefault="0054634C" w:rsidP="0054634C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Hydraulic Controls Inc. (Emeryville, CA): wrote all copy for new website </w:t>
      </w:r>
      <w:r w:rsidR="00AC0E4D">
        <w:rPr>
          <w:rFonts w:ascii="Calibri" w:hAnsi="Calibri"/>
          <w:sz w:val="22"/>
          <w:szCs w:val="22"/>
        </w:rPr>
        <w:t xml:space="preserve">for hydraulic systems company </w:t>
      </w:r>
      <w:r>
        <w:rPr>
          <w:rFonts w:ascii="Calibri" w:hAnsi="Calibri"/>
          <w:sz w:val="22"/>
          <w:szCs w:val="22"/>
        </w:rPr>
        <w:t xml:space="preserve">other than product descriptions: </w:t>
      </w:r>
      <w:proofErr w:type="gramStart"/>
      <w:r w:rsidRPr="00106551">
        <w:rPr>
          <w:rFonts w:ascii="Calibri" w:hAnsi="Calibri"/>
          <w:sz w:val="22"/>
          <w:szCs w:val="22"/>
        </w:rPr>
        <w:t>http://www.hydraulic-controls.com/</w:t>
      </w:r>
      <w:proofErr w:type="gramEnd"/>
    </w:p>
    <w:p w14:paraId="407447CE" w14:textId="77777777" w:rsidR="00C9486D" w:rsidRPr="00927CAC" w:rsidRDefault="0054634C" w:rsidP="0054634C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AD187E">
        <w:rPr>
          <w:rFonts w:asciiTheme="minorHAnsi" w:hAnsiTheme="minorHAnsi" w:cstheme="minorHAnsi"/>
          <w:sz w:val="22"/>
          <w:szCs w:val="22"/>
        </w:rPr>
        <w:t>ICE Consulting (Milpitas, CA): with CEO, co-wrote copy</w:t>
      </w:r>
      <w:r w:rsidR="00AD187E" w:rsidRPr="00AD187E">
        <w:rPr>
          <w:rFonts w:asciiTheme="minorHAnsi" w:hAnsiTheme="minorHAnsi" w:cstheme="minorHAnsi"/>
          <w:sz w:val="22"/>
          <w:szCs w:val="22"/>
        </w:rPr>
        <w:t xml:space="preserve"> for entire new website, including site information design; worked closely with CEO and graphic designer on rebranding including new logo and tagline; edited whitepapers, business proposals, and other documents</w:t>
      </w:r>
      <w:r w:rsidR="00001A11">
        <w:rPr>
          <w:rFonts w:asciiTheme="minorHAnsi" w:hAnsiTheme="minorHAnsi" w:cstheme="minorHAnsi"/>
          <w:sz w:val="22"/>
          <w:szCs w:val="22"/>
        </w:rPr>
        <w:t>:</w:t>
      </w:r>
      <w:r w:rsidR="00AD187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927CAC" w:rsidRPr="008A51F4">
        <w:rPr>
          <w:rFonts w:ascii="Calibri" w:hAnsi="Calibri"/>
          <w:sz w:val="22"/>
          <w:szCs w:val="22"/>
        </w:rPr>
        <w:t>http://www.iceconsulting.com/</w:t>
      </w:r>
      <w:proofErr w:type="gramEnd"/>
    </w:p>
    <w:p w14:paraId="47F38EFD" w14:textId="77777777" w:rsidR="00927CAC" w:rsidRPr="004506ED" w:rsidRDefault="00927CAC" w:rsidP="0054634C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Icon Blue (Los Angeles, CA): completely rewrote two whitepapers and several case studies for a national promotional products and marketing support firm: helped close an important </w:t>
      </w:r>
      <w:proofErr w:type="gramStart"/>
      <w:r>
        <w:rPr>
          <w:rFonts w:asciiTheme="minorHAnsi" w:hAnsiTheme="minorHAnsi" w:cstheme="minorHAnsi"/>
          <w:sz w:val="22"/>
          <w:szCs w:val="22"/>
        </w:rPr>
        <w:t>contract</w:t>
      </w:r>
      <w:proofErr w:type="gramEnd"/>
    </w:p>
    <w:p w14:paraId="65C161FD" w14:textId="77777777" w:rsidR="004506ED" w:rsidRPr="008A51F4" w:rsidRDefault="004506ED" w:rsidP="0054634C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8A51F4">
        <w:rPr>
          <w:rFonts w:asciiTheme="minorHAnsi" w:hAnsiTheme="minorHAnsi" w:cstheme="minorHAnsi"/>
          <w:sz w:val="22"/>
          <w:szCs w:val="22"/>
        </w:rPr>
        <w:t xml:space="preserve">Life Threads </w:t>
      </w:r>
      <w:r w:rsidR="00BE286D" w:rsidRPr="008A51F4">
        <w:rPr>
          <w:rFonts w:asciiTheme="minorHAnsi" w:hAnsiTheme="minorHAnsi" w:cstheme="minorHAnsi"/>
          <w:sz w:val="22"/>
          <w:szCs w:val="22"/>
        </w:rPr>
        <w:t xml:space="preserve">Inc. </w:t>
      </w:r>
      <w:r w:rsidRPr="008A51F4">
        <w:rPr>
          <w:rFonts w:asciiTheme="minorHAnsi" w:hAnsiTheme="minorHAnsi" w:cstheme="minorHAnsi"/>
          <w:sz w:val="22"/>
          <w:szCs w:val="22"/>
        </w:rPr>
        <w:t>(</w:t>
      </w:r>
      <w:r w:rsidR="00BE286D" w:rsidRPr="008A51F4">
        <w:rPr>
          <w:rFonts w:asciiTheme="minorHAnsi" w:hAnsiTheme="minorHAnsi" w:cstheme="minorHAnsi"/>
          <w:sz w:val="22"/>
          <w:szCs w:val="22"/>
        </w:rPr>
        <w:t>NYC</w:t>
      </w:r>
      <w:r w:rsidRPr="008A51F4">
        <w:rPr>
          <w:rFonts w:asciiTheme="minorHAnsi" w:hAnsiTheme="minorHAnsi" w:cstheme="minorHAnsi"/>
          <w:sz w:val="22"/>
          <w:szCs w:val="22"/>
        </w:rPr>
        <w:t>): technical web marketing copy for About Us and Technology pages of manufacturer of antibacterial, fluid-repellant medical apparel</w:t>
      </w:r>
      <w:r w:rsidR="00001A11" w:rsidRPr="008A51F4">
        <w:rPr>
          <w:rFonts w:asciiTheme="minorHAnsi" w:hAnsiTheme="minorHAnsi" w:cstheme="minorHAnsi"/>
          <w:sz w:val="22"/>
          <w:szCs w:val="22"/>
        </w:rPr>
        <w:t>: http://www.life-threads.com/</w:t>
      </w:r>
    </w:p>
    <w:p w14:paraId="46D91E32" w14:textId="77777777" w:rsidR="00E4795F" w:rsidRPr="0049215F" w:rsidRDefault="007518D3" w:rsidP="0049215F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Mathei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Inc. (NYC and Antwerp. Belgium): </w:t>
      </w:r>
      <w:r w:rsidR="003E0FA9">
        <w:rPr>
          <w:rFonts w:asciiTheme="minorHAnsi" w:hAnsiTheme="minorHAnsi" w:cstheme="minorHAnsi"/>
          <w:sz w:val="22"/>
          <w:szCs w:val="22"/>
        </w:rPr>
        <w:t xml:space="preserve">co-wrote website copy with </w:t>
      </w:r>
      <w:r w:rsidR="003E0FA9" w:rsidRPr="003E0FA9">
        <w:rPr>
          <w:rFonts w:asciiTheme="minorHAnsi" w:hAnsiTheme="minorHAnsi" w:cstheme="minorHAnsi"/>
        </w:rPr>
        <w:t xml:space="preserve">principal for </w:t>
      </w:r>
      <w:r w:rsidR="003E0FA9" w:rsidRPr="003E0FA9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company providing </w:t>
      </w:r>
      <w:r w:rsidR="003E0FA9" w:rsidRPr="003E0FA9">
        <w:rPr>
          <w:rFonts w:asciiTheme="minorHAnsi" w:hAnsiTheme="minorHAnsi" w:cstheme="minorHAnsi"/>
          <w:shd w:val="clear" w:color="auto" w:fill="FFFFFF"/>
        </w:rPr>
        <w:t>software solutions for financial and regulatory reporting obligations of US-based financial institutions</w:t>
      </w:r>
      <w:r w:rsidR="009E1061" w:rsidRPr="008216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proofErr w:type="gramStart"/>
      <w:r w:rsidR="00E4795F" w:rsidRPr="0082166F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http://www.mathei-ict.com/</w:t>
      </w:r>
      <w:proofErr w:type="gramEnd"/>
    </w:p>
    <w:p w14:paraId="1268449A" w14:textId="77777777" w:rsidR="009E60FF" w:rsidRPr="002F50F1" w:rsidRDefault="009E60FF" w:rsidP="009E60FF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Monster Lead Group, LLC </w:t>
      </w:r>
      <w:r w:rsidRPr="002F50F1">
        <w:rPr>
          <w:rFonts w:asciiTheme="minorHAnsi" w:hAnsiTheme="minorHAnsi" w:cstheme="minorHAnsi"/>
          <w:sz w:val="22"/>
          <w:szCs w:val="22"/>
        </w:rPr>
        <w:t>(Owings Mills, MD)</w:t>
      </w:r>
      <w:r>
        <w:rPr>
          <w:rFonts w:asciiTheme="minorHAnsi" w:hAnsiTheme="minorHAnsi" w:cstheme="minorHAnsi"/>
          <w:sz w:val="22"/>
          <w:szCs w:val="22"/>
        </w:rPr>
        <w:t xml:space="preserve">: writing client-facing emails, business proposals and other collateral, articles for trade journals, web copy, patent applications, etc. for technology-driven mortgage marketing </w:t>
      </w:r>
      <w:proofErr w:type="gramStart"/>
      <w:r>
        <w:rPr>
          <w:rFonts w:asciiTheme="minorHAnsi" w:hAnsiTheme="minorHAnsi" w:cstheme="minorHAnsi"/>
          <w:sz w:val="22"/>
          <w:szCs w:val="22"/>
        </w:rPr>
        <w:t>firm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1C72A8" w14:textId="77777777" w:rsidR="00FC020C" w:rsidRDefault="00FC020C" w:rsidP="00FC020C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Mother Nature Carpet Cleaning (San Francisco, CA): wrote bl</w:t>
      </w:r>
      <w:r w:rsidR="009E60FF">
        <w:rPr>
          <w:rFonts w:asciiTheme="minorHAnsi" w:hAnsiTheme="minorHAnsi" w:cstheme="minorHAnsi"/>
          <w:sz w:val="22"/>
          <w:szCs w:val="22"/>
        </w:rPr>
        <w:t>og entries for website</w:t>
      </w:r>
      <w:r w:rsidR="009E1061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="002F50F1" w:rsidRPr="002F50F1">
        <w:rPr>
          <w:rFonts w:asciiTheme="minorHAnsi" w:hAnsiTheme="minorHAnsi" w:cstheme="minorHAnsi"/>
          <w:sz w:val="22"/>
          <w:szCs w:val="22"/>
        </w:rPr>
        <w:t>http://www.mothernaturescleaning.com/blog/</w:t>
      </w:r>
      <w:proofErr w:type="gramEnd"/>
    </w:p>
    <w:p w14:paraId="384B5CFD" w14:textId="018957DD" w:rsidR="00FC020C" w:rsidRDefault="00FC020C" w:rsidP="00FC020C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Serveaze</w:t>
      </w:r>
      <w:proofErr w:type="spellEnd"/>
      <w:r>
        <w:rPr>
          <w:rFonts w:ascii="Calibri" w:hAnsi="Calibri"/>
          <w:sz w:val="22"/>
          <w:szCs w:val="22"/>
        </w:rPr>
        <w:t xml:space="preserve"> (Denver, CO): wrote copy for Help and FAQs pages for home services provider</w:t>
      </w:r>
      <w:r w:rsidR="00BB34AF">
        <w:rPr>
          <w:rFonts w:ascii="Calibri" w:hAnsi="Calibri"/>
          <w:sz w:val="22"/>
          <w:szCs w:val="22"/>
        </w:rPr>
        <w:t>:</w:t>
      </w:r>
      <w:r w:rsidR="00816BE6">
        <w:rPr>
          <w:rFonts w:ascii="Calibri" w:hAnsi="Calibri"/>
          <w:sz w:val="22"/>
          <w:szCs w:val="22"/>
        </w:rPr>
        <w:t xml:space="preserve"> </w:t>
      </w:r>
      <w:proofErr w:type="gramStart"/>
      <w:r w:rsidR="00BB34AF" w:rsidRPr="00BB34AF">
        <w:rPr>
          <w:rFonts w:ascii="Calibri" w:hAnsi="Calibri"/>
          <w:sz w:val="22"/>
          <w:szCs w:val="22"/>
        </w:rPr>
        <w:t>http://www.serveaze.com</w:t>
      </w:r>
      <w:proofErr w:type="gramEnd"/>
    </w:p>
    <w:p w14:paraId="3E3B17C6" w14:textId="77777777" w:rsidR="00BB09B2" w:rsidRDefault="00BB09B2" w:rsidP="00FC020C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Southern Roofing &amp; Construction (Lewisville, TX): redesigned and wrote SEO copy for roofing company website: </w:t>
      </w:r>
      <w:proofErr w:type="gramStart"/>
      <w:r>
        <w:rPr>
          <w:rFonts w:ascii="Calibri" w:hAnsi="Calibri"/>
          <w:sz w:val="22"/>
          <w:szCs w:val="22"/>
        </w:rPr>
        <w:t>h</w:t>
      </w:r>
      <w:r w:rsidRPr="00BB09B2">
        <w:rPr>
          <w:rFonts w:ascii="Calibri" w:hAnsi="Calibri"/>
          <w:sz w:val="22"/>
          <w:szCs w:val="22"/>
        </w:rPr>
        <w:t>ttps://southern-roof.com/</w:t>
      </w:r>
      <w:proofErr w:type="gramEnd"/>
    </w:p>
    <w:p w14:paraId="7C0BD3CE" w14:textId="3BEAE400" w:rsidR="00561C34" w:rsidRDefault="00561C34" w:rsidP="00FC020C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STEAM Innovators Camp (Columbia, MD): wrote copy for Facebook page and website for Science, Technology, Arts, and Mathematics summer day</w:t>
      </w:r>
      <w:r w:rsidR="00501E7C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camp for kids in grades K–</w:t>
      </w:r>
      <w:proofErr w:type="gramStart"/>
      <w:r>
        <w:rPr>
          <w:rFonts w:ascii="Calibri" w:hAnsi="Calibri"/>
          <w:sz w:val="22"/>
          <w:szCs w:val="22"/>
        </w:rPr>
        <w:t>5</w:t>
      </w:r>
      <w:proofErr w:type="gramEnd"/>
    </w:p>
    <w:p w14:paraId="6CC96D9C" w14:textId="1EB628A1" w:rsidR="008B0152" w:rsidRDefault="008B0152" w:rsidP="00FC020C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SwingPilot</w:t>
      </w:r>
      <w:proofErr w:type="spellEnd"/>
      <w:r>
        <w:rPr>
          <w:rFonts w:ascii="Calibri" w:hAnsi="Calibri"/>
          <w:sz w:val="22"/>
          <w:szCs w:val="22"/>
        </w:rPr>
        <w:t xml:space="preserve"> (Denver, CO): rewrote entire website selling a device and method for improving golf swing: </w:t>
      </w:r>
      <w:r w:rsidR="00683240" w:rsidRPr="004E0D28">
        <w:rPr>
          <w:rFonts w:ascii="Calibri" w:hAnsi="Calibri"/>
          <w:sz w:val="22"/>
          <w:szCs w:val="22"/>
        </w:rPr>
        <w:t>http://swingpilot.com/</w:t>
      </w:r>
      <w:r w:rsidR="00683240">
        <w:rPr>
          <w:rFonts w:ascii="Calibri" w:hAnsi="Calibri"/>
          <w:sz w:val="22"/>
          <w:szCs w:val="22"/>
        </w:rPr>
        <w:t xml:space="preserve"> [Note: I did not write current version of homepage.]</w:t>
      </w:r>
    </w:p>
    <w:p w14:paraId="067EE98B" w14:textId="77777777" w:rsidR="008B0152" w:rsidRPr="00FC020C" w:rsidRDefault="008B0152" w:rsidP="00FC020C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Grand Paw (Palm Springs and Indio, CA): wrote or rewrote web copy for luxury pet resort-spa and pet day care</w:t>
      </w:r>
      <w:r w:rsidR="00674F0B">
        <w:rPr>
          <w:rFonts w:ascii="Calibri" w:hAnsi="Calibri"/>
          <w:sz w:val="22"/>
          <w:szCs w:val="22"/>
        </w:rPr>
        <w:t xml:space="preserve">: </w:t>
      </w:r>
      <w:proofErr w:type="gramStart"/>
      <w:r w:rsidR="00674F0B" w:rsidRPr="00674F0B">
        <w:rPr>
          <w:rFonts w:ascii="Calibri" w:hAnsi="Calibri"/>
          <w:sz w:val="22"/>
          <w:szCs w:val="22"/>
        </w:rPr>
        <w:t>http://thegrandpaw.com/</w:t>
      </w:r>
      <w:proofErr w:type="gramEnd"/>
    </w:p>
    <w:p w14:paraId="4DD23450" w14:textId="77777777" w:rsidR="002F3332" w:rsidRPr="002F3332" w:rsidRDefault="002F3332" w:rsidP="002F3332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 w:rsidRPr="002F3332">
        <w:rPr>
          <w:rFonts w:ascii="Calibri" w:hAnsi="Calibri"/>
          <w:sz w:val="22"/>
          <w:szCs w:val="22"/>
        </w:rPr>
        <w:t xml:space="preserve">TMA Communications (Sunnyvale, CA): assembled a corporate white paper detailing services for a new cabling and internal networking </w:t>
      </w:r>
      <w:proofErr w:type="gramStart"/>
      <w:r w:rsidRPr="002F3332">
        <w:rPr>
          <w:rFonts w:ascii="Calibri" w:hAnsi="Calibri"/>
          <w:sz w:val="22"/>
          <w:szCs w:val="22"/>
        </w:rPr>
        <w:t>company</w:t>
      </w:r>
      <w:proofErr w:type="gramEnd"/>
    </w:p>
    <w:p w14:paraId="142DD175" w14:textId="5B77EBA3" w:rsidR="00283BEE" w:rsidRDefault="00283BEE" w:rsidP="00283BEE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283BEE">
        <w:rPr>
          <w:rFonts w:ascii="Calibri" w:hAnsi="Calibri"/>
          <w:sz w:val="22"/>
          <w:szCs w:val="22"/>
        </w:rPr>
        <w:t xml:space="preserve">ray, Inc. </w:t>
      </w:r>
      <w:r>
        <w:rPr>
          <w:rFonts w:ascii="Calibri" w:hAnsi="Calibri"/>
          <w:sz w:val="22"/>
          <w:szCs w:val="22"/>
        </w:rPr>
        <w:t xml:space="preserve">(Baltimore, MD): Revised information design and wrote/rewrote all </w:t>
      </w:r>
      <w:r w:rsidR="007334C6">
        <w:rPr>
          <w:rFonts w:ascii="Calibri" w:hAnsi="Calibri"/>
          <w:sz w:val="22"/>
          <w:szCs w:val="22"/>
        </w:rPr>
        <w:t xml:space="preserve">web </w:t>
      </w:r>
      <w:r>
        <w:rPr>
          <w:rFonts w:ascii="Calibri" w:hAnsi="Calibri"/>
          <w:sz w:val="22"/>
          <w:szCs w:val="22"/>
        </w:rPr>
        <w:t>copy for a large printing communications company; also wr</w:t>
      </w:r>
      <w:r w:rsidR="00841B19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te press rel</w:t>
      </w:r>
      <w:r w:rsidR="009E60FF">
        <w:rPr>
          <w:rFonts w:ascii="Calibri" w:hAnsi="Calibri"/>
          <w:sz w:val="22"/>
          <w:szCs w:val="22"/>
        </w:rPr>
        <w:t xml:space="preserve">eases and email blasts: </w:t>
      </w:r>
      <w:proofErr w:type="gramStart"/>
      <w:r w:rsidR="009E60FF" w:rsidRPr="009E60FF">
        <w:rPr>
          <w:rFonts w:ascii="Calibri" w:hAnsi="Calibri"/>
          <w:sz w:val="22"/>
          <w:szCs w:val="22"/>
        </w:rPr>
        <w:t>http://trayinc.com/</w:t>
      </w:r>
      <w:proofErr w:type="gramEnd"/>
      <w:r>
        <w:rPr>
          <w:rFonts w:ascii="Calibri" w:hAnsi="Calibri"/>
          <w:sz w:val="22"/>
          <w:szCs w:val="22"/>
        </w:rPr>
        <w:t xml:space="preserve"> </w:t>
      </w:r>
    </w:p>
    <w:p w14:paraId="07ABDB15" w14:textId="1456114B" w:rsidR="00306002" w:rsidRDefault="00306002" w:rsidP="00283BEE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Universal Solar System (Plano, TX) wrote blog posts and other collateral for solar installer company (ongoing)</w:t>
      </w:r>
    </w:p>
    <w:p w14:paraId="3CC93AAA" w14:textId="77777777" w:rsidR="006A3380" w:rsidRPr="00283BEE" w:rsidRDefault="006A3380" w:rsidP="00283BEE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VIB Marketing Agency (</w:t>
      </w:r>
      <w:r w:rsidRPr="006A3380">
        <w:rPr>
          <w:rFonts w:ascii="Calibri" w:hAnsi="Calibri"/>
          <w:sz w:val="22"/>
          <w:szCs w:val="22"/>
        </w:rPr>
        <w:t>Vermi</w:t>
      </w:r>
      <w:r>
        <w:rPr>
          <w:rFonts w:ascii="Calibri" w:hAnsi="Calibri"/>
          <w:sz w:val="22"/>
          <w:szCs w:val="22"/>
        </w:rPr>
        <w:t>l</w:t>
      </w:r>
      <w:r w:rsidRPr="006A3380">
        <w:rPr>
          <w:rFonts w:ascii="Calibri" w:hAnsi="Calibri"/>
          <w:sz w:val="22"/>
          <w:szCs w:val="22"/>
        </w:rPr>
        <w:t>ion, O</w:t>
      </w:r>
      <w:r>
        <w:rPr>
          <w:rFonts w:ascii="Calibri" w:hAnsi="Calibri"/>
          <w:sz w:val="22"/>
          <w:szCs w:val="22"/>
        </w:rPr>
        <w:t xml:space="preserve">H): Researched and wrote a comprehensive guide to the South Walton/Route 30A area of Florida for brides, grooms, and their families and </w:t>
      </w:r>
      <w:proofErr w:type="gramStart"/>
      <w:r>
        <w:rPr>
          <w:rFonts w:ascii="Calibri" w:hAnsi="Calibri"/>
          <w:sz w:val="22"/>
          <w:szCs w:val="22"/>
        </w:rPr>
        <w:t>guests</w:t>
      </w:r>
      <w:proofErr w:type="gramEnd"/>
      <w:r>
        <w:rPr>
          <w:rFonts w:ascii="Calibri" w:hAnsi="Calibri"/>
          <w:sz w:val="22"/>
          <w:szCs w:val="22"/>
        </w:rPr>
        <w:t xml:space="preserve"> </w:t>
      </w:r>
    </w:p>
    <w:p w14:paraId="0EDC5856" w14:textId="77777777" w:rsidR="007A3C44" w:rsidRPr="0034777D" w:rsidRDefault="00283BEE" w:rsidP="007A3C44">
      <w:pPr>
        <w:numPr>
          <w:ilvl w:val="0"/>
          <w:numId w:val="1"/>
        </w:numPr>
        <w:tabs>
          <w:tab w:val="clear" w:pos="1440"/>
          <w:tab w:val="left" w:pos="9270"/>
        </w:tabs>
        <w:spacing w:after="120"/>
        <w:ind w:left="7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World-</w:t>
      </w:r>
      <w:r w:rsidR="007A3C44" w:rsidRPr="007A3C44">
        <w:rPr>
          <w:rFonts w:asciiTheme="minorHAnsi" w:hAnsiTheme="minorHAnsi" w:cstheme="minorHAnsi"/>
          <w:sz w:val="22"/>
          <w:szCs w:val="22"/>
        </w:rPr>
        <w:t>Class Training</w:t>
      </w:r>
      <w:r w:rsidR="007A3C44" w:rsidRPr="007A3C44">
        <w:rPr>
          <w:rFonts w:ascii="Calibri" w:hAnsi="Calibri"/>
          <w:b/>
          <w:sz w:val="22"/>
          <w:szCs w:val="22"/>
        </w:rPr>
        <w:t xml:space="preserve"> </w:t>
      </w:r>
      <w:r w:rsidR="007A3C44" w:rsidRPr="007A3C44">
        <w:rPr>
          <w:rFonts w:ascii="Calibri" w:hAnsi="Calibri"/>
          <w:sz w:val="22"/>
          <w:szCs w:val="22"/>
        </w:rPr>
        <w:t>(El Paso</w:t>
      </w:r>
      <w:r w:rsidR="007A3C44">
        <w:rPr>
          <w:rFonts w:ascii="Calibri" w:hAnsi="Calibri"/>
          <w:sz w:val="22"/>
          <w:szCs w:val="22"/>
        </w:rPr>
        <w:t>, TX)</w:t>
      </w:r>
      <w:r w:rsidR="007A3C44" w:rsidRPr="007A3C44">
        <w:rPr>
          <w:rFonts w:ascii="Calibri" w:hAnsi="Calibri"/>
          <w:sz w:val="22"/>
          <w:szCs w:val="22"/>
        </w:rPr>
        <w:t>:</w:t>
      </w:r>
      <w:r w:rsidR="00816BE6">
        <w:rPr>
          <w:rFonts w:ascii="Calibri" w:hAnsi="Calibri"/>
          <w:sz w:val="22"/>
          <w:szCs w:val="22"/>
        </w:rPr>
        <w:t xml:space="preserve"> </w:t>
      </w:r>
      <w:r w:rsidR="007A3C44">
        <w:rPr>
          <w:rFonts w:ascii="Calibri" w:hAnsi="Calibri"/>
          <w:sz w:val="22"/>
          <w:szCs w:val="22"/>
        </w:rPr>
        <w:t>wrote and co-wrote marketing collateral for employee training consultants including emails, seminar announcements, etc.</w:t>
      </w:r>
      <w:r>
        <w:rPr>
          <w:rFonts w:ascii="Calibri" w:hAnsi="Calibri"/>
          <w:sz w:val="22"/>
          <w:szCs w:val="22"/>
        </w:rPr>
        <w:t xml:space="preserve"> (ongoing)</w:t>
      </w:r>
    </w:p>
    <w:p w14:paraId="3635A725" w14:textId="5C994381" w:rsidR="0034777D" w:rsidRPr="00D64B19" w:rsidRDefault="0034777D" w:rsidP="007A3C44">
      <w:pPr>
        <w:numPr>
          <w:ilvl w:val="0"/>
          <w:numId w:val="1"/>
        </w:numPr>
        <w:tabs>
          <w:tab w:val="clear" w:pos="1440"/>
          <w:tab w:val="left" w:pos="9270"/>
        </w:tabs>
        <w:spacing w:after="120"/>
        <w:ind w:left="720"/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Xedious</w:t>
      </w:r>
      <w:proofErr w:type="spellEnd"/>
      <w:r>
        <w:rPr>
          <w:rFonts w:ascii="Calibri" w:hAnsi="Calibri"/>
          <w:sz w:val="22"/>
          <w:szCs w:val="22"/>
        </w:rPr>
        <w:t xml:space="preserve"> LLC (</w:t>
      </w:r>
      <w:r w:rsidR="00790F45">
        <w:rPr>
          <w:rFonts w:ascii="Calibri" w:hAnsi="Calibri"/>
          <w:sz w:val="22"/>
          <w:szCs w:val="22"/>
        </w:rPr>
        <w:t xml:space="preserve">Richardson, TX): </w:t>
      </w:r>
      <w:r>
        <w:rPr>
          <w:rFonts w:ascii="Calibri" w:hAnsi="Calibri"/>
          <w:sz w:val="22"/>
          <w:szCs w:val="22"/>
        </w:rPr>
        <w:t>revised information design and wrote</w:t>
      </w:r>
      <w:r w:rsidR="00790F45">
        <w:rPr>
          <w:rFonts w:ascii="Calibri" w:hAnsi="Calibri"/>
          <w:sz w:val="22"/>
          <w:szCs w:val="22"/>
        </w:rPr>
        <w:t>/rewrote</w:t>
      </w:r>
      <w:r>
        <w:rPr>
          <w:rFonts w:ascii="Calibri" w:hAnsi="Calibri"/>
          <w:sz w:val="22"/>
          <w:szCs w:val="22"/>
        </w:rPr>
        <w:t xml:space="preserve"> copy</w:t>
      </w:r>
      <w:r w:rsidR="00790F45">
        <w:rPr>
          <w:rFonts w:ascii="Calibri" w:hAnsi="Calibri"/>
          <w:sz w:val="22"/>
          <w:szCs w:val="22"/>
        </w:rPr>
        <w:t xml:space="preserve"> for a software and web design consulting startup</w:t>
      </w:r>
      <w:r w:rsidR="00656EEA">
        <w:rPr>
          <w:rFonts w:ascii="Calibri" w:hAnsi="Calibri"/>
          <w:sz w:val="22"/>
          <w:szCs w:val="22"/>
        </w:rPr>
        <w:t xml:space="preserve">: </w:t>
      </w:r>
      <w:proofErr w:type="gramStart"/>
      <w:r w:rsidR="00D64B19" w:rsidRPr="00144D21">
        <w:rPr>
          <w:rFonts w:ascii="Calibri" w:hAnsi="Calibri"/>
          <w:sz w:val="22"/>
          <w:szCs w:val="22"/>
        </w:rPr>
        <w:t>https://xedious.com/</w:t>
      </w:r>
      <w:proofErr w:type="gramEnd"/>
    </w:p>
    <w:p w14:paraId="10B5651C" w14:textId="32B43012" w:rsidR="00D64B19" w:rsidRPr="0090717F" w:rsidRDefault="00D64B19" w:rsidP="007A3C44">
      <w:pPr>
        <w:numPr>
          <w:ilvl w:val="0"/>
          <w:numId w:val="1"/>
        </w:numPr>
        <w:tabs>
          <w:tab w:val="clear" w:pos="1440"/>
          <w:tab w:val="left" w:pos="9270"/>
        </w:tabs>
        <w:spacing w:after="120"/>
        <w:ind w:left="720"/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Ziva</w:t>
      </w:r>
      <w:proofErr w:type="spellEnd"/>
      <w:r>
        <w:rPr>
          <w:rFonts w:ascii="Calibri" w:hAnsi="Calibri"/>
          <w:sz w:val="22"/>
          <w:szCs w:val="22"/>
        </w:rPr>
        <w:t xml:space="preserve"> Agency (Dallas, TX): wrote b2b collateral including whitepapers and brochures for various agency clients in fluid handling, pollution control, wastewater and biosolids management</w:t>
      </w:r>
      <w:r w:rsidR="0048593E">
        <w:rPr>
          <w:rFonts w:ascii="Calibri" w:hAnsi="Calibri"/>
          <w:sz w:val="22"/>
          <w:szCs w:val="22"/>
        </w:rPr>
        <w:t>, and network communication technology</w:t>
      </w:r>
      <w:r w:rsidR="005A60BF">
        <w:rPr>
          <w:rFonts w:ascii="Calibri" w:hAnsi="Calibri"/>
          <w:sz w:val="22"/>
          <w:szCs w:val="22"/>
        </w:rPr>
        <w:t xml:space="preserve"> (ongoing)</w:t>
      </w:r>
    </w:p>
    <w:p w14:paraId="435A105B" w14:textId="77777777" w:rsidR="00C9486D" w:rsidRPr="006C7D84" w:rsidRDefault="00C9486D" w:rsidP="00AD187E">
      <w:pPr>
        <w:keepNext/>
        <w:spacing w:after="120"/>
        <w:rPr>
          <w:rFonts w:ascii="Calibri" w:hAnsi="Calibri"/>
          <w:b/>
          <w:color w:val="266E9A"/>
          <w:sz w:val="22"/>
          <w:szCs w:val="22"/>
        </w:rPr>
      </w:pPr>
      <w:r w:rsidRPr="006C7D84">
        <w:rPr>
          <w:rStyle w:val="Emphasis"/>
          <w:rFonts w:ascii="Calibri" w:hAnsi="Calibri"/>
          <w:b/>
          <w:color w:val="266E9A"/>
          <w:sz w:val="22"/>
          <w:szCs w:val="22"/>
        </w:rPr>
        <w:t>Technical</w:t>
      </w:r>
      <w:r w:rsidR="000C4CB1" w:rsidRPr="006C7D84">
        <w:rPr>
          <w:rStyle w:val="Emphasis"/>
          <w:rFonts w:ascii="Calibri" w:hAnsi="Calibri"/>
          <w:b/>
          <w:color w:val="266E9A"/>
          <w:sz w:val="22"/>
          <w:szCs w:val="22"/>
        </w:rPr>
        <w:t xml:space="preserve"> &amp; Business</w:t>
      </w:r>
    </w:p>
    <w:p w14:paraId="71324BB2" w14:textId="77777777" w:rsidR="00D421C9" w:rsidRPr="00D421C9" w:rsidRDefault="00C9486D" w:rsidP="00D421C9">
      <w:pPr>
        <w:numPr>
          <w:ilvl w:val="0"/>
          <w:numId w:val="1"/>
        </w:numPr>
        <w:tabs>
          <w:tab w:val="clear" w:pos="1440"/>
          <w:tab w:val="num" w:pos="720"/>
        </w:tabs>
        <w:spacing w:after="120"/>
        <w:ind w:left="720"/>
        <w:rPr>
          <w:rFonts w:ascii="Calibri" w:hAnsi="Calibri"/>
          <w:sz w:val="22"/>
          <w:szCs w:val="22"/>
        </w:rPr>
      </w:pPr>
      <w:r w:rsidRPr="00EB2135">
        <w:rPr>
          <w:rFonts w:ascii="Calibri" w:hAnsi="Calibri"/>
          <w:sz w:val="22"/>
          <w:szCs w:val="22"/>
        </w:rPr>
        <w:t xml:space="preserve">American Red Cross—Bay Area Cross-Sector Partners in Preparedness (San Francisco): project development plan for regional pandemic preparedness </w:t>
      </w:r>
    </w:p>
    <w:p w14:paraId="318EE74C" w14:textId="77777777" w:rsidR="00C9486D" w:rsidRDefault="00C9486D" w:rsidP="00C9486D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 w:rsidRPr="00EB2135">
        <w:rPr>
          <w:rFonts w:ascii="Calibri" w:hAnsi="Calibri"/>
          <w:sz w:val="22"/>
          <w:szCs w:val="22"/>
        </w:rPr>
        <w:t>Bay Area College of Nursing (Belmont, CA)</w:t>
      </w:r>
      <w:r>
        <w:rPr>
          <w:rFonts w:ascii="Calibri" w:hAnsi="Calibri"/>
          <w:sz w:val="22"/>
          <w:szCs w:val="22"/>
        </w:rPr>
        <w:t>:</w:t>
      </w:r>
      <w:r w:rsidRPr="00EB2135">
        <w:rPr>
          <w:rFonts w:ascii="Calibri" w:hAnsi="Calibri"/>
          <w:sz w:val="22"/>
          <w:szCs w:val="22"/>
        </w:rPr>
        <w:t xml:space="preserve"> </w:t>
      </w:r>
      <w:r w:rsidR="00BE286D">
        <w:rPr>
          <w:rFonts w:ascii="Calibri" w:hAnsi="Calibri"/>
          <w:sz w:val="22"/>
          <w:szCs w:val="22"/>
        </w:rPr>
        <w:t xml:space="preserve">wrote </w:t>
      </w:r>
      <w:r w:rsidR="000024E2">
        <w:rPr>
          <w:rFonts w:ascii="Calibri" w:hAnsi="Calibri"/>
          <w:sz w:val="22"/>
          <w:szCs w:val="22"/>
        </w:rPr>
        <w:t xml:space="preserve">funded </w:t>
      </w:r>
      <w:r w:rsidRPr="00EB2135">
        <w:rPr>
          <w:rFonts w:ascii="Calibri" w:hAnsi="Calibri"/>
          <w:sz w:val="22"/>
          <w:szCs w:val="22"/>
        </w:rPr>
        <w:t>proposal to the San Francisco Foundation for a pilot community blood-pressu</w:t>
      </w:r>
      <w:r>
        <w:rPr>
          <w:rFonts w:ascii="Calibri" w:hAnsi="Calibri"/>
          <w:sz w:val="22"/>
          <w:szCs w:val="22"/>
        </w:rPr>
        <w:t xml:space="preserve">re monitoring/reduction </w:t>
      </w:r>
      <w:proofErr w:type="gramStart"/>
      <w:r>
        <w:rPr>
          <w:rFonts w:ascii="Calibri" w:hAnsi="Calibri"/>
          <w:sz w:val="22"/>
          <w:szCs w:val="22"/>
        </w:rPr>
        <w:t>program</w:t>
      </w:r>
      <w:proofErr w:type="gramEnd"/>
    </w:p>
    <w:p w14:paraId="524C1D5C" w14:textId="77777777" w:rsidR="004E19DC" w:rsidRPr="004E19DC" w:rsidRDefault="004E19DC" w:rsidP="004E19DC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 w:rsidRPr="004E19DC">
        <w:rPr>
          <w:rFonts w:ascii="Calibri" w:hAnsi="Calibri"/>
          <w:sz w:val="22"/>
          <w:szCs w:val="22"/>
        </w:rPr>
        <w:t>CECO Environmental (Plano, TX): wrote whitepaper</w:t>
      </w:r>
      <w:r w:rsidR="00E4795F">
        <w:rPr>
          <w:rFonts w:ascii="Calibri" w:hAnsi="Calibri"/>
          <w:sz w:val="22"/>
          <w:szCs w:val="22"/>
        </w:rPr>
        <w:t>s and</w:t>
      </w:r>
      <w:r w:rsidR="00656EEA">
        <w:rPr>
          <w:rFonts w:ascii="Calibri" w:hAnsi="Calibri"/>
          <w:sz w:val="22"/>
          <w:szCs w:val="22"/>
        </w:rPr>
        <w:t xml:space="preserve"> trade journal articles</w:t>
      </w:r>
      <w:r w:rsidRPr="004E19DC">
        <w:rPr>
          <w:rFonts w:ascii="Calibri" w:hAnsi="Calibri"/>
          <w:sz w:val="22"/>
          <w:szCs w:val="22"/>
        </w:rPr>
        <w:t xml:space="preserve"> for a leading pollution control </w:t>
      </w:r>
      <w:r>
        <w:rPr>
          <w:rFonts w:ascii="Calibri" w:hAnsi="Calibri"/>
          <w:sz w:val="22"/>
          <w:szCs w:val="22"/>
        </w:rPr>
        <w:t xml:space="preserve">and fluid-handling technology </w:t>
      </w:r>
      <w:r w:rsidRPr="004E19DC">
        <w:rPr>
          <w:rFonts w:ascii="Calibri" w:hAnsi="Calibri"/>
          <w:sz w:val="22"/>
          <w:szCs w:val="22"/>
        </w:rPr>
        <w:t>company (ongoing)</w:t>
      </w:r>
    </w:p>
    <w:p w14:paraId="4D0F2897" w14:textId="056A9588" w:rsidR="00C9486D" w:rsidRDefault="00C9486D" w:rsidP="00C9486D">
      <w:pPr>
        <w:numPr>
          <w:ilvl w:val="0"/>
          <w:numId w:val="1"/>
        </w:numPr>
        <w:tabs>
          <w:tab w:val="clear" w:pos="1440"/>
          <w:tab w:val="num" w:pos="720"/>
        </w:tabs>
        <w:spacing w:after="120"/>
        <w:ind w:left="720"/>
        <w:rPr>
          <w:rFonts w:ascii="Calibri" w:hAnsi="Calibri"/>
          <w:sz w:val="22"/>
          <w:szCs w:val="22"/>
        </w:rPr>
      </w:pPr>
      <w:r w:rsidRPr="00EB2135">
        <w:rPr>
          <w:rFonts w:ascii="Calibri" w:hAnsi="Calibri"/>
          <w:sz w:val="22"/>
          <w:szCs w:val="22"/>
        </w:rPr>
        <w:t xml:space="preserve">Cengage </w:t>
      </w:r>
      <w:proofErr w:type="spellStart"/>
      <w:r w:rsidRPr="00EB2135">
        <w:rPr>
          <w:rFonts w:ascii="Calibri" w:hAnsi="Calibri"/>
          <w:sz w:val="22"/>
          <w:szCs w:val="22"/>
        </w:rPr>
        <w:t>Aplia</w:t>
      </w:r>
      <w:proofErr w:type="spellEnd"/>
      <w:r w:rsidRPr="00EB2135">
        <w:rPr>
          <w:rFonts w:ascii="Calibri" w:hAnsi="Calibri"/>
          <w:sz w:val="22"/>
          <w:szCs w:val="22"/>
        </w:rPr>
        <w:t xml:space="preserve"> Inc.</w:t>
      </w:r>
      <w:r w:rsidR="00364BDE">
        <w:rPr>
          <w:rFonts w:ascii="Calibri" w:hAnsi="Calibri"/>
          <w:sz w:val="22"/>
          <w:szCs w:val="22"/>
        </w:rPr>
        <w:t xml:space="preserve"> (</w:t>
      </w:r>
      <w:r w:rsidRPr="00EB2135">
        <w:rPr>
          <w:rFonts w:ascii="Calibri" w:hAnsi="Calibri"/>
          <w:sz w:val="22"/>
          <w:szCs w:val="22"/>
        </w:rPr>
        <w:t xml:space="preserve">Belmont, CA): </w:t>
      </w:r>
      <w:r w:rsidR="00BE286D">
        <w:rPr>
          <w:rFonts w:ascii="Calibri" w:hAnsi="Calibri"/>
          <w:sz w:val="22"/>
          <w:szCs w:val="22"/>
        </w:rPr>
        <w:t xml:space="preserve">wrote </w:t>
      </w:r>
      <w:r w:rsidRPr="00EB2135">
        <w:rPr>
          <w:rFonts w:ascii="Calibri" w:hAnsi="Calibri"/>
          <w:sz w:val="22"/>
          <w:szCs w:val="22"/>
        </w:rPr>
        <w:t xml:space="preserve">web-based software user guides for academic assessment </w:t>
      </w:r>
      <w:proofErr w:type="gramStart"/>
      <w:r w:rsidRPr="00EB2135">
        <w:rPr>
          <w:rFonts w:ascii="Calibri" w:hAnsi="Calibri"/>
          <w:sz w:val="22"/>
          <w:szCs w:val="22"/>
        </w:rPr>
        <w:t>management</w:t>
      </w:r>
      <w:proofErr w:type="gramEnd"/>
    </w:p>
    <w:p w14:paraId="5994FE59" w14:textId="77777777" w:rsidR="000C4CB1" w:rsidRDefault="000C4CB1" w:rsidP="005744BE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 w:rsidRPr="00EB2135">
        <w:rPr>
          <w:rFonts w:ascii="Calibri" w:hAnsi="Calibri"/>
          <w:sz w:val="22"/>
          <w:szCs w:val="22"/>
        </w:rPr>
        <w:t>Center for Mathematics and Computer Science (Amsterdam): technical papers, patent applications, and gran</w:t>
      </w:r>
      <w:r w:rsidR="009E60FF">
        <w:rPr>
          <w:rFonts w:ascii="Calibri" w:hAnsi="Calibri"/>
          <w:sz w:val="22"/>
          <w:szCs w:val="22"/>
        </w:rPr>
        <w:t xml:space="preserve">t proposals for Dr. David </w:t>
      </w:r>
      <w:proofErr w:type="spellStart"/>
      <w:r w:rsidR="009E60FF">
        <w:rPr>
          <w:rFonts w:ascii="Calibri" w:hAnsi="Calibri"/>
          <w:sz w:val="22"/>
          <w:szCs w:val="22"/>
        </w:rPr>
        <w:t>Chaum</w:t>
      </w:r>
      <w:proofErr w:type="spellEnd"/>
      <w:r w:rsidRPr="00EB2135">
        <w:rPr>
          <w:rFonts w:ascii="Calibri" w:hAnsi="Calibri"/>
          <w:sz w:val="22"/>
          <w:szCs w:val="22"/>
        </w:rPr>
        <w:t xml:space="preserve"> (proposal to EU funded for approx. $130,000 over 3 years</w:t>
      </w:r>
      <w:r w:rsidR="00656EEA">
        <w:rPr>
          <w:rFonts w:ascii="Calibri" w:hAnsi="Calibri"/>
          <w:sz w:val="22"/>
          <w:szCs w:val="22"/>
        </w:rPr>
        <w:t xml:space="preserve">); </w:t>
      </w:r>
      <w:r w:rsidR="00E4795F">
        <w:rPr>
          <w:rFonts w:ascii="Calibri" w:hAnsi="Calibri"/>
          <w:sz w:val="22"/>
          <w:szCs w:val="22"/>
        </w:rPr>
        <w:t xml:space="preserve">also </w:t>
      </w:r>
      <w:r w:rsidR="00656EEA">
        <w:rPr>
          <w:rFonts w:ascii="Calibri" w:hAnsi="Calibri"/>
          <w:sz w:val="22"/>
          <w:szCs w:val="22"/>
        </w:rPr>
        <w:t xml:space="preserve">wrote marketing copy for pioneering e-money firm </w:t>
      </w:r>
      <w:proofErr w:type="spellStart"/>
      <w:r w:rsidR="00656EEA">
        <w:rPr>
          <w:rFonts w:ascii="Calibri" w:hAnsi="Calibri"/>
          <w:sz w:val="22"/>
          <w:szCs w:val="22"/>
        </w:rPr>
        <w:t>Digicash</w:t>
      </w:r>
      <w:proofErr w:type="spellEnd"/>
      <w:r w:rsidRPr="00EB2135">
        <w:rPr>
          <w:rFonts w:ascii="Calibri" w:hAnsi="Calibri"/>
          <w:sz w:val="22"/>
          <w:szCs w:val="22"/>
        </w:rPr>
        <w:t xml:space="preserve"> </w:t>
      </w:r>
    </w:p>
    <w:p w14:paraId="43EE7FD6" w14:textId="77777777" w:rsidR="008B0152" w:rsidRDefault="008B0152" w:rsidP="008B0152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CoinX</w:t>
      </w:r>
      <w:proofErr w:type="spellEnd"/>
      <w:r>
        <w:rPr>
          <w:rFonts w:ascii="Calibri" w:hAnsi="Calibri"/>
          <w:sz w:val="22"/>
          <w:szCs w:val="22"/>
        </w:rPr>
        <w:t xml:space="preserve"> (Taipei, Taiwan): rewrote and edited executive summary and pitch deck for next-gen venture capital and incubator firm</w:t>
      </w:r>
    </w:p>
    <w:p w14:paraId="2FAB16F9" w14:textId="77777777" w:rsidR="00AD187E" w:rsidRPr="00AD187E" w:rsidRDefault="00AD187E" w:rsidP="00AD187E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Coyote Creek Consultants (Milpitas, CA): wrote 6 whitepapers each on MS Exchange and MS Share</w:t>
      </w:r>
      <w:r w:rsidR="00E45C66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oint </w:t>
      </w:r>
    </w:p>
    <w:p w14:paraId="519D2D51" w14:textId="45DB8CF4" w:rsidR="0054634C" w:rsidRPr="00F57603" w:rsidRDefault="0054634C" w:rsidP="005744BE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 w:rsidRPr="00F57603">
        <w:rPr>
          <w:rFonts w:ascii="Calibri" w:hAnsi="Calibri"/>
          <w:sz w:val="22"/>
          <w:szCs w:val="22"/>
        </w:rPr>
        <w:t>Culver Company (San Rafael, CA): wrote electrical safety tips for outdoor workers developed for various electrical utilities</w:t>
      </w:r>
      <w:r w:rsidR="00FC020C" w:rsidRPr="00F57603">
        <w:rPr>
          <w:rFonts w:ascii="Calibri" w:hAnsi="Calibri"/>
          <w:sz w:val="22"/>
          <w:szCs w:val="22"/>
        </w:rPr>
        <w:t>; wrote answers to "Ask an Expert" questions for energy company websites (ongo</w:t>
      </w:r>
      <w:r w:rsidR="00674F0B" w:rsidRPr="00F57603">
        <w:rPr>
          <w:rFonts w:ascii="Calibri" w:hAnsi="Calibri"/>
          <w:sz w:val="22"/>
          <w:szCs w:val="22"/>
        </w:rPr>
        <w:t>i</w:t>
      </w:r>
      <w:r w:rsidR="00FC020C" w:rsidRPr="00F57603">
        <w:rPr>
          <w:rFonts w:ascii="Calibri" w:hAnsi="Calibri"/>
          <w:sz w:val="22"/>
          <w:szCs w:val="22"/>
        </w:rPr>
        <w:t>ng)</w:t>
      </w:r>
    </w:p>
    <w:p w14:paraId="5A1B0338" w14:textId="44E22AAF" w:rsidR="00BE286D" w:rsidRDefault="00BE286D" w:rsidP="00BE286D">
      <w:pPr>
        <w:numPr>
          <w:ilvl w:val="0"/>
          <w:numId w:val="1"/>
        </w:numPr>
        <w:tabs>
          <w:tab w:val="clear" w:pos="144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Ikabit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LLC (Folsom, CA): Wrote funding pitch materials</w:t>
      </w:r>
      <w:r w:rsidR="00674F0B">
        <w:rPr>
          <w:rFonts w:asciiTheme="minorHAnsi" w:hAnsiTheme="minorHAnsi" w:cstheme="minorHAnsi"/>
          <w:sz w:val="22"/>
          <w:szCs w:val="22"/>
        </w:rPr>
        <w:t>, business plan,</w:t>
      </w:r>
      <w:r>
        <w:rPr>
          <w:rFonts w:asciiTheme="minorHAnsi" w:hAnsiTheme="minorHAnsi" w:cstheme="minorHAnsi"/>
          <w:sz w:val="22"/>
          <w:szCs w:val="22"/>
        </w:rPr>
        <w:t xml:space="preserve"> and Executive Summary for tech startup </w:t>
      </w:r>
    </w:p>
    <w:p w14:paraId="595762AB" w14:textId="77777777" w:rsidR="000013F3" w:rsidRDefault="0050557C" w:rsidP="000013F3">
      <w:pPr>
        <w:numPr>
          <w:ilvl w:val="0"/>
          <w:numId w:val="1"/>
        </w:numPr>
        <w:tabs>
          <w:tab w:val="left" w:pos="927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0C4CB1">
        <w:rPr>
          <w:rFonts w:asciiTheme="minorHAnsi" w:hAnsiTheme="minorHAnsi" w:cstheme="minorHAnsi"/>
          <w:sz w:val="22"/>
          <w:szCs w:val="22"/>
        </w:rPr>
        <w:t xml:space="preserve">Isaacson, Miller (Executive Recruitment, San Francisco): </w:t>
      </w:r>
      <w:r w:rsidR="00674F0B">
        <w:rPr>
          <w:rFonts w:asciiTheme="minorHAnsi" w:hAnsiTheme="minorHAnsi" w:cstheme="minorHAnsi"/>
          <w:sz w:val="22"/>
          <w:szCs w:val="22"/>
        </w:rPr>
        <w:t xml:space="preserve">researched and wrote </w:t>
      </w:r>
      <w:r w:rsidRPr="000C4CB1">
        <w:rPr>
          <w:rFonts w:asciiTheme="minorHAnsi" w:hAnsiTheme="minorHAnsi" w:cstheme="minorHAnsi"/>
          <w:sz w:val="22"/>
          <w:szCs w:val="22"/>
        </w:rPr>
        <w:t xml:space="preserve">Opportunity and Challenge statements and School and Campus profiles for: UC Davis Director of Institute for Health Technology and Informatics; U </w:t>
      </w:r>
      <w:r w:rsidR="00EB7444">
        <w:rPr>
          <w:rFonts w:asciiTheme="minorHAnsi" w:hAnsiTheme="minorHAnsi" w:cstheme="minorHAnsi"/>
          <w:sz w:val="22"/>
          <w:szCs w:val="22"/>
        </w:rPr>
        <w:t>o</w:t>
      </w:r>
      <w:r w:rsidRPr="000C4CB1">
        <w:rPr>
          <w:rFonts w:asciiTheme="minorHAnsi" w:hAnsiTheme="minorHAnsi" w:cstheme="minorHAnsi"/>
          <w:sz w:val="22"/>
          <w:szCs w:val="22"/>
        </w:rPr>
        <w:t>f Rochester Chair of Biostatistics and Computational Biology; other senior administrative posts</w:t>
      </w:r>
    </w:p>
    <w:p w14:paraId="08712679" w14:textId="12DC9A4E" w:rsidR="006942BC" w:rsidRDefault="006942BC" w:rsidP="000013F3">
      <w:pPr>
        <w:numPr>
          <w:ilvl w:val="0"/>
          <w:numId w:val="1"/>
        </w:numPr>
        <w:tabs>
          <w:tab w:val="left" w:pos="927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Mike </w:t>
      </w:r>
      <w:proofErr w:type="spellStart"/>
      <w:r>
        <w:rPr>
          <w:rFonts w:asciiTheme="minorHAnsi" w:hAnsiTheme="minorHAnsi" w:cstheme="minorHAnsi"/>
          <w:sz w:val="22"/>
          <w:szCs w:val="22"/>
        </w:rPr>
        <w:t>Weddington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Consulting Group (Dallas, TX): developed workbooks in MS Publisher as accompaniment to seminars on various aspects of small business planning and development </w:t>
      </w:r>
    </w:p>
    <w:p w14:paraId="341864CC" w14:textId="5C28F61D" w:rsidR="004D5E4E" w:rsidRDefault="004D5E4E" w:rsidP="000013F3">
      <w:pPr>
        <w:numPr>
          <w:ilvl w:val="0"/>
          <w:numId w:val="1"/>
        </w:numPr>
        <w:tabs>
          <w:tab w:val="left" w:pos="927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NTT</w:t>
      </w:r>
      <w:r w:rsidR="000B26FC">
        <w:rPr>
          <w:rFonts w:asciiTheme="minorHAnsi" w:hAnsiTheme="minorHAnsi" w:cstheme="minorHAnsi"/>
          <w:sz w:val="22"/>
          <w:szCs w:val="22"/>
        </w:rPr>
        <w:t xml:space="preserve"> Data </w:t>
      </w:r>
      <w:r w:rsidR="00C3070E">
        <w:rPr>
          <w:rFonts w:asciiTheme="minorHAnsi" w:hAnsiTheme="minorHAnsi" w:cstheme="minorHAnsi"/>
          <w:sz w:val="22"/>
          <w:szCs w:val="22"/>
        </w:rPr>
        <w:t xml:space="preserve">Services: </w:t>
      </w:r>
      <w:r w:rsidR="001F0CF6">
        <w:rPr>
          <w:rFonts w:asciiTheme="minorHAnsi" w:hAnsiTheme="minorHAnsi" w:cstheme="minorHAnsi"/>
          <w:sz w:val="22"/>
          <w:szCs w:val="22"/>
        </w:rPr>
        <w:t>Wrote whitepaper “</w:t>
      </w:r>
      <w:r w:rsidR="005604CD">
        <w:rPr>
          <w:rFonts w:asciiTheme="minorHAnsi" w:hAnsiTheme="minorHAnsi" w:cstheme="minorHAnsi"/>
          <w:sz w:val="22"/>
          <w:szCs w:val="22"/>
        </w:rPr>
        <w:t xml:space="preserve">The Five Most Common Misconceptions About AI in Health Insurance” </w:t>
      </w:r>
      <w:r w:rsidR="001F0C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DD9618" w14:textId="77777777" w:rsidR="000013F3" w:rsidRPr="000013F3" w:rsidRDefault="000013F3" w:rsidP="000013F3">
      <w:pPr>
        <w:numPr>
          <w:ilvl w:val="0"/>
          <w:numId w:val="1"/>
        </w:numPr>
        <w:tabs>
          <w:tab w:val="left" w:pos="927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0013F3">
        <w:rPr>
          <w:rFonts w:asciiTheme="minorHAnsi" w:hAnsiTheme="minorHAnsi" w:cstheme="minorHAnsi"/>
          <w:sz w:val="22"/>
          <w:szCs w:val="22"/>
        </w:rPr>
        <w:t xml:space="preserve">Oliver </w:t>
      </w:r>
      <w:proofErr w:type="spellStart"/>
      <w:r w:rsidRPr="000013F3">
        <w:rPr>
          <w:rFonts w:asciiTheme="minorHAnsi" w:hAnsiTheme="minorHAnsi" w:cstheme="minorHAnsi"/>
          <w:sz w:val="22"/>
          <w:szCs w:val="22"/>
        </w:rPr>
        <w:t>Burgelman</w:t>
      </w:r>
      <w:proofErr w:type="spellEnd"/>
      <w:r w:rsidRPr="000013F3">
        <w:rPr>
          <w:rFonts w:asciiTheme="minorHAnsi" w:hAnsiTheme="minorHAnsi" w:cstheme="minorHAnsi"/>
          <w:sz w:val="22"/>
          <w:szCs w:val="22"/>
        </w:rPr>
        <w:t xml:space="preserve"> (San Francisco): blog entries for </w:t>
      </w:r>
      <w:r w:rsidR="001B69C3">
        <w:rPr>
          <w:rFonts w:asciiTheme="minorHAnsi" w:hAnsiTheme="minorHAnsi" w:cstheme="minorHAnsi"/>
          <w:sz w:val="22"/>
          <w:szCs w:val="22"/>
        </w:rPr>
        <w:t xml:space="preserve">high-end residential </w:t>
      </w:r>
      <w:r w:rsidRPr="000013F3">
        <w:rPr>
          <w:rFonts w:asciiTheme="minorHAnsi" w:hAnsiTheme="minorHAnsi" w:cstheme="minorHAnsi"/>
          <w:sz w:val="22"/>
          <w:szCs w:val="22"/>
        </w:rPr>
        <w:t>real estate agent</w:t>
      </w:r>
    </w:p>
    <w:p w14:paraId="0AD40205" w14:textId="77777777" w:rsidR="000C4CB1" w:rsidRDefault="000C4CB1" w:rsidP="005744BE">
      <w:pPr>
        <w:numPr>
          <w:ilvl w:val="0"/>
          <w:numId w:val="1"/>
        </w:numPr>
        <w:tabs>
          <w:tab w:val="clear" w:pos="1440"/>
          <w:tab w:val="left" w:pos="927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0C4CB1">
        <w:rPr>
          <w:rFonts w:asciiTheme="minorHAnsi" w:hAnsiTheme="minorHAnsi" w:cstheme="minorHAnsi"/>
          <w:sz w:val="22"/>
          <w:szCs w:val="22"/>
        </w:rPr>
        <w:t>Scott Carpenter &amp; Associates (NYC): co-wrote e-books on client research, acquisition and retention in b2b sales</w:t>
      </w:r>
    </w:p>
    <w:p w14:paraId="025E317E" w14:textId="77777777" w:rsidR="006A5EF6" w:rsidRPr="0077460C" w:rsidRDefault="000013F3" w:rsidP="00F509EC">
      <w:pPr>
        <w:numPr>
          <w:ilvl w:val="0"/>
          <w:numId w:val="1"/>
        </w:numPr>
        <w:tabs>
          <w:tab w:val="clear" w:pos="1440"/>
          <w:tab w:val="left" w:pos="927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Wil</w:t>
      </w:r>
      <w:r w:rsidR="00E4795F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iam R. Culp (Culp, Elliott, &amp; Ca</w:t>
      </w:r>
      <w:r w:rsidR="008B27DB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penter, Charlotte, NC): co-wrote client memos and e-book </w:t>
      </w:r>
      <w:r w:rsidRPr="000013F3">
        <w:rPr>
          <w:rFonts w:asciiTheme="minorHAnsi" w:hAnsiTheme="minorHAnsi" w:cstheme="minorHAnsi"/>
          <w:i/>
          <w:sz w:val="22"/>
          <w:szCs w:val="22"/>
        </w:rPr>
        <w:t>Protect, Preserve, and Grow Your Family Fortune</w:t>
      </w:r>
    </w:p>
    <w:p w14:paraId="729D60AC" w14:textId="77777777" w:rsidR="0077460C" w:rsidRDefault="0077460C" w:rsidP="0077460C">
      <w:pPr>
        <w:tabs>
          <w:tab w:val="left" w:pos="927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</w:p>
    <w:p w14:paraId="1A92A5A5" w14:textId="77777777" w:rsidR="0077460C" w:rsidRPr="0049215F" w:rsidRDefault="0077460C" w:rsidP="0077460C">
      <w:pPr>
        <w:tabs>
          <w:tab w:val="left" w:pos="9270"/>
        </w:tabs>
        <w:spacing w:after="120"/>
        <w:ind w:left="720"/>
        <w:rPr>
          <w:rFonts w:asciiTheme="minorHAnsi" w:hAnsiTheme="minorHAnsi" w:cstheme="minorHAnsi"/>
          <w:b/>
        </w:rPr>
      </w:pPr>
      <w:r w:rsidRPr="0049215F">
        <w:rPr>
          <w:rFonts w:asciiTheme="minorHAnsi" w:hAnsiTheme="minorHAnsi" w:cstheme="minorHAnsi"/>
          <w:b/>
          <w:color w:val="548DD4" w:themeColor="text2" w:themeTint="99"/>
        </w:rPr>
        <w:t>For samples, please see portfolio at https://precisionenglish.writerfolio.com/</w:t>
      </w:r>
    </w:p>
    <w:p w14:paraId="06E9586D" w14:textId="77777777" w:rsidR="00EF53A9" w:rsidRPr="006C7D84" w:rsidRDefault="00EF53A9" w:rsidP="008B0152">
      <w:pPr>
        <w:keepNext/>
        <w:rPr>
          <w:rFonts w:ascii="Calibri" w:hAnsi="Calibri"/>
          <w:b/>
          <w:color w:val="266E9A"/>
          <w:sz w:val="22"/>
          <w:szCs w:val="22"/>
        </w:rPr>
      </w:pPr>
      <w:r w:rsidRPr="006C7D84">
        <w:rPr>
          <w:rFonts w:ascii="Calibri" w:hAnsi="Calibri"/>
          <w:b/>
          <w:color w:val="266E9A"/>
          <w:sz w:val="22"/>
          <w:szCs w:val="22"/>
        </w:rPr>
        <w:t>19</w:t>
      </w:r>
      <w:r w:rsidR="00C6790D" w:rsidRPr="006C7D84">
        <w:rPr>
          <w:rFonts w:ascii="Calibri" w:hAnsi="Calibri"/>
          <w:b/>
          <w:color w:val="266E9A"/>
          <w:sz w:val="22"/>
          <w:szCs w:val="22"/>
        </w:rPr>
        <w:t>94</w:t>
      </w:r>
      <w:r w:rsidRPr="006C7D84">
        <w:rPr>
          <w:rFonts w:ascii="Calibri" w:hAnsi="Calibri"/>
          <w:b/>
          <w:color w:val="266E9A"/>
          <w:sz w:val="22"/>
          <w:szCs w:val="22"/>
        </w:rPr>
        <w:t>- Present</w:t>
      </w:r>
    </w:p>
    <w:p w14:paraId="40F20AE4" w14:textId="77777777" w:rsidR="00AD187E" w:rsidRPr="006C7D84" w:rsidRDefault="00EF53A9" w:rsidP="008B0152">
      <w:pPr>
        <w:keepNext/>
        <w:spacing w:after="120"/>
        <w:rPr>
          <w:rFonts w:ascii="Calibri" w:hAnsi="Calibri"/>
          <w:color w:val="266E9A"/>
          <w:sz w:val="22"/>
          <w:szCs w:val="22"/>
        </w:rPr>
      </w:pPr>
      <w:r w:rsidRPr="006C7D84">
        <w:rPr>
          <w:rStyle w:val="Emphasis"/>
          <w:rFonts w:ascii="Calibri" w:hAnsi="Calibri"/>
          <w:b/>
          <w:color w:val="266E9A"/>
          <w:sz w:val="22"/>
          <w:szCs w:val="22"/>
        </w:rPr>
        <w:t>Editor</w:t>
      </w:r>
      <w:r w:rsidRPr="006C7D84">
        <w:rPr>
          <w:rFonts w:ascii="Calibri" w:hAnsi="Calibri"/>
          <w:color w:val="266E9A"/>
          <w:sz w:val="22"/>
          <w:szCs w:val="22"/>
        </w:rPr>
        <w:t>, various clients, including:</w:t>
      </w:r>
    </w:p>
    <w:p w14:paraId="209896A2" w14:textId="77777777" w:rsidR="000C4CB1" w:rsidRDefault="000013F3" w:rsidP="000C4CB1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Ali Kadri, PhD. Research Fellow, Middle East Institute, National University of Singapore: </w:t>
      </w:r>
      <w:r w:rsidRPr="000013F3">
        <w:rPr>
          <w:rFonts w:asciiTheme="minorHAnsi" w:hAnsiTheme="minorHAnsi" w:cstheme="minorHAnsi"/>
          <w:i/>
          <w:sz w:val="22"/>
          <w:szCs w:val="22"/>
        </w:rPr>
        <w:t>Arab Development Denied</w:t>
      </w:r>
      <w:r>
        <w:rPr>
          <w:rFonts w:asciiTheme="minorHAnsi" w:hAnsiTheme="minorHAnsi" w:cstheme="minorHAnsi"/>
          <w:sz w:val="22"/>
          <w:szCs w:val="22"/>
        </w:rPr>
        <w:t>, (London, Anthem Press, 2014) a study of MENA economies since 1980</w:t>
      </w:r>
      <w:r w:rsidR="00FC020C">
        <w:rPr>
          <w:rFonts w:asciiTheme="minorHAnsi" w:hAnsiTheme="minorHAnsi" w:cstheme="minorHAnsi"/>
          <w:sz w:val="22"/>
          <w:szCs w:val="22"/>
        </w:rPr>
        <w:t xml:space="preserve">; </w:t>
      </w:r>
      <w:r w:rsidR="00CA2C07" w:rsidRPr="00CA2C07">
        <w:rPr>
          <w:rFonts w:asciiTheme="minorHAnsi" w:hAnsiTheme="minorHAnsi" w:cstheme="minorHAnsi"/>
          <w:i/>
          <w:sz w:val="22"/>
          <w:szCs w:val="22"/>
        </w:rPr>
        <w:t>The Fall of Arab Socialism</w:t>
      </w:r>
      <w:r w:rsidR="00CA2C07">
        <w:rPr>
          <w:rFonts w:asciiTheme="minorHAnsi" w:hAnsiTheme="minorHAnsi" w:cstheme="minorHAnsi"/>
          <w:sz w:val="22"/>
          <w:szCs w:val="22"/>
        </w:rPr>
        <w:t xml:space="preserve"> (London, Anthem Press, 2017) and various papers and articles</w:t>
      </w:r>
    </w:p>
    <w:p w14:paraId="18D79B79" w14:textId="3A4DEB05" w:rsidR="00AD187E" w:rsidRPr="000C4CB1" w:rsidRDefault="000013F3" w:rsidP="000C4CB1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0C4CB1">
        <w:rPr>
          <w:rFonts w:asciiTheme="minorHAnsi" w:hAnsiTheme="minorHAnsi" w:cstheme="minorHAnsi"/>
          <w:sz w:val="22"/>
          <w:szCs w:val="22"/>
        </w:rPr>
        <w:t>Atlantic Health System (Morristown, NJ): “Building an ACO for All the Wrong Reasons” by Anthony Shulkin, MD (</w:t>
      </w:r>
      <w:r w:rsidR="0090717F">
        <w:rPr>
          <w:rFonts w:asciiTheme="minorHAnsi" w:hAnsiTheme="minorHAnsi" w:cstheme="minorHAnsi"/>
          <w:sz w:val="22"/>
          <w:szCs w:val="22"/>
        </w:rPr>
        <w:t>former Director, US Veterans Administration</w:t>
      </w:r>
      <w:r w:rsidRPr="000C4CB1">
        <w:rPr>
          <w:rFonts w:asciiTheme="minorHAnsi" w:hAnsiTheme="minorHAnsi" w:cstheme="minorHAnsi"/>
          <w:sz w:val="22"/>
          <w:szCs w:val="22"/>
        </w:rPr>
        <w:t>)</w:t>
      </w:r>
    </w:p>
    <w:p w14:paraId="22742389" w14:textId="77777777" w:rsidR="000C4CB1" w:rsidRPr="00E4795F" w:rsidRDefault="000C4CB1" w:rsidP="00E4795F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proofErr w:type="spellStart"/>
      <w:r w:rsidRPr="000C4CB1">
        <w:rPr>
          <w:rFonts w:asciiTheme="minorHAnsi" w:hAnsiTheme="minorHAnsi" w:cstheme="minorHAnsi"/>
          <w:sz w:val="22"/>
          <w:szCs w:val="22"/>
        </w:rPr>
        <w:t>Avanzar</w:t>
      </w:r>
      <w:proofErr w:type="spellEnd"/>
      <w:r w:rsidRPr="000C4CB1">
        <w:rPr>
          <w:rFonts w:asciiTheme="minorHAnsi" w:hAnsiTheme="minorHAnsi" w:cstheme="minorHAnsi"/>
          <w:sz w:val="22"/>
          <w:szCs w:val="22"/>
        </w:rPr>
        <w:t>, Inc. (Oakland, CA): human-rights and community-relations policy compliance reports on mineral exploration projects in developing regions</w:t>
      </w:r>
    </w:p>
    <w:p w14:paraId="5C84098C" w14:textId="57C9CA35" w:rsidR="000C4CB1" w:rsidRDefault="000C4CB1" w:rsidP="000C4CB1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0C4CB1">
        <w:rPr>
          <w:rFonts w:asciiTheme="minorHAnsi" w:hAnsiTheme="minorHAnsi" w:cstheme="minorHAnsi"/>
          <w:sz w:val="22"/>
          <w:szCs w:val="22"/>
        </w:rPr>
        <w:t>Center for Research on Learning (Palo Alto, CA): papers by John Seely Brown and others</w:t>
      </w:r>
    </w:p>
    <w:p w14:paraId="26A4F422" w14:textId="77777777" w:rsidR="005A60BF" w:rsidRDefault="005A60BF" w:rsidP="005A60BF">
      <w:pPr>
        <w:numPr>
          <w:ilvl w:val="0"/>
          <w:numId w:val="2"/>
        </w:numPr>
        <w:tabs>
          <w:tab w:val="clear" w:pos="1440"/>
        </w:tabs>
        <w:spacing w:after="120"/>
        <w:ind w:left="738"/>
        <w:rPr>
          <w:rFonts w:ascii="Calibri" w:hAnsi="Calibri"/>
          <w:sz w:val="22"/>
          <w:szCs w:val="22"/>
        </w:rPr>
      </w:pPr>
      <w:proofErr w:type="spellStart"/>
      <w:r w:rsidRPr="0049215F">
        <w:rPr>
          <w:rFonts w:ascii="Calibri" w:hAnsi="Calibri"/>
          <w:sz w:val="22"/>
          <w:szCs w:val="22"/>
        </w:rPr>
        <w:t>Elixxir</w:t>
      </w:r>
      <w:proofErr w:type="spellEnd"/>
      <w:r w:rsidRPr="0049215F">
        <w:rPr>
          <w:rFonts w:ascii="Calibri" w:hAnsi="Calibri"/>
          <w:sz w:val="22"/>
          <w:szCs w:val="22"/>
        </w:rPr>
        <w:t xml:space="preserve"> LLC (Claremont, CA): </w:t>
      </w:r>
      <w:r>
        <w:rPr>
          <w:rFonts w:ascii="Calibri" w:hAnsi="Calibri"/>
          <w:sz w:val="22"/>
          <w:szCs w:val="22"/>
        </w:rPr>
        <w:t>Edited</w:t>
      </w:r>
      <w:r w:rsidRPr="0049215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team blog posts and other collateral for a </w:t>
      </w:r>
      <w:r w:rsidRPr="0049215F">
        <w:rPr>
          <w:rFonts w:ascii="Calibri" w:hAnsi="Calibri"/>
          <w:sz w:val="22"/>
          <w:szCs w:val="22"/>
        </w:rPr>
        <w:t xml:space="preserve">startup led by Dr. David </w:t>
      </w:r>
      <w:proofErr w:type="spellStart"/>
      <w:r w:rsidRPr="0049215F">
        <w:rPr>
          <w:rFonts w:ascii="Calibri" w:hAnsi="Calibri"/>
          <w:sz w:val="22"/>
          <w:szCs w:val="22"/>
        </w:rPr>
        <w:t>Chaum</w:t>
      </w:r>
      <w:proofErr w:type="spellEnd"/>
      <w:r w:rsidRPr="0049215F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co-</w:t>
      </w:r>
      <w:r w:rsidRPr="0049215F">
        <w:rPr>
          <w:rFonts w:ascii="Calibri" w:hAnsi="Calibri"/>
          <w:sz w:val="22"/>
          <w:szCs w:val="22"/>
        </w:rPr>
        <w:t>inventor of blockchain and holder of many base patents in data privacy and security (ongoing</w:t>
      </w:r>
      <w:r>
        <w:rPr>
          <w:rFonts w:ascii="Calibri" w:hAnsi="Calibri"/>
          <w:sz w:val="22"/>
          <w:szCs w:val="22"/>
        </w:rPr>
        <w:t>)</w:t>
      </w:r>
    </w:p>
    <w:p w14:paraId="506F2456" w14:textId="77777777" w:rsidR="000C4CB1" w:rsidRDefault="000C4CB1" w:rsidP="000C4CB1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0C4CB1">
        <w:rPr>
          <w:rFonts w:asciiTheme="minorHAnsi" w:hAnsiTheme="minorHAnsi" w:cstheme="minorHAnsi"/>
          <w:sz w:val="22"/>
          <w:szCs w:val="22"/>
        </w:rPr>
        <w:t>Greenberg Brand Strategy (San Francisco): branding research whitepapers</w:t>
      </w:r>
    </w:p>
    <w:p w14:paraId="52D1E756" w14:textId="77777777" w:rsidR="00D421C9" w:rsidRPr="00D421C9" w:rsidRDefault="00D421C9" w:rsidP="00D421C9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D421C9">
        <w:rPr>
          <w:rFonts w:asciiTheme="minorHAnsi" w:hAnsiTheme="minorHAnsi" w:cstheme="minorHAnsi"/>
          <w:sz w:val="22"/>
          <w:szCs w:val="22"/>
        </w:rPr>
        <w:t xml:space="preserve">Jeffrey Houser: </w:t>
      </w:r>
      <w:r w:rsidRPr="00D421C9">
        <w:rPr>
          <w:rFonts w:asciiTheme="minorHAnsi" w:hAnsiTheme="minorHAnsi" w:cstheme="minorHAnsi"/>
          <w:i/>
          <w:sz w:val="22"/>
          <w:szCs w:val="22"/>
        </w:rPr>
        <w:t>Angular Bootstrap: Collected Essays</w:t>
      </w:r>
      <w:r w:rsidRPr="00D421C9">
        <w:rPr>
          <w:rFonts w:asciiTheme="minorHAnsi" w:hAnsiTheme="minorHAnsi" w:cstheme="minorHAnsi"/>
          <w:sz w:val="22"/>
          <w:szCs w:val="22"/>
        </w:rPr>
        <w:t xml:space="preserve">. Programming procedures and tips for working with Angular and </w:t>
      </w:r>
      <w:proofErr w:type="spellStart"/>
      <w:r w:rsidRPr="00D421C9">
        <w:rPr>
          <w:rFonts w:asciiTheme="minorHAnsi" w:hAnsiTheme="minorHAnsi" w:cstheme="minorHAnsi"/>
          <w:sz w:val="22"/>
          <w:szCs w:val="22"/>
        </w:rPr>
        <w:t>Javascript</w:t>
      </w:r>
      <w:proofErr w:type="spellEnd"/>
      <w:r w:rsidRPr="00D421C9">
        <w:rPr>
          <w:rFonts w:asciiTheme="minorHAnsi" w:hAnsiTheme="minorHAnsi" w:cstheme="minorHAnsi"/>
          <w:sz w:val="22"/>
          <w:szCs w:val="22"/>
        </w:rPr>
        <w:t>.</w:t>
      </w:r>
    </w:p>
    <w:p w14:paraId="59A49DE4" w14:textId="77777777" w:rsidR="000C4CB1" w:rsidRPr="0010050B" w:rsidRDefault="000C4CB1" w:rsidP="000C4CB1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proofErr w:type="spellStart"/>
      <w:r w:rsidRPr="000C4CB1">
        <w:rPr>
          <w:rFonts w:asciiTheme="minorHAnsi" w:hAnsiTheme="minorHAnsi" w:cstheme="minorHAnsi"/>
          <w:sz w:val="22"/>
          <w:szCs w:val="22"/>
        </w:rPr>
        <w:t>iRMUUN</w:t>
      </w:r>
      <w:proofErr w:type="spellEnd"/>
      <w:r w:rsidRPr="000C4CB1">
        <w:rPr>
          <w:rFonts w:asciiTheme="minorHAnsi" w:hAnsiTheme="minorHAnsi" w:cstheme="minorHAnsi"/>
          <w:sz w:val="22"/>
          <w:szCs w:val="22"/>
        </w:rPr>
        <w:t xml:space="preserve"> Communications Group (San Francisco, Ula</w:t>
      </w:r>
      <w:r w:rsidR="00632251">
        <w:rPr>
          <w:rFonts w:asciiTheme="minorHAnsi" w:hAnsiTheme="minorHAnsi" w:cstheme="minorHAnsi"/>
          <w:sz w:val="22"/>
          <w:szCs w:val="22"/>
        </w:rPr>
        <w:t>anbaata</w:t>
      </w:r>
      <w:r w:rsidRPr="000C4CB1">
        <w:rPr>
          <w:rFonts w:asciiTheme="minorHAnsi" w:hAnsiTheme="minorHAnsi" w:cstheme="minorHAnsi"/>
          <w:sz w:val="22"/>
          <w:szCs w:val="22"/>
        </w:rPr>
        <w:t>r</w:t>
      </w:r>
      <w:r w:rsidR="00632251">
        <w:rPr>
          <w:rFonts w:asciiTheme="minorHAnsi" w:hAnsiTheme="minorHAnsi" w:cstheme="minorHAnsi"/>
          <w:sz w:val="22"/>
          <w:szCs w:val="22"/>
        </w:rPr>
        <w:t>, Mongolia</w:t>
      </w:r>
      <w:r w:rsidRPr="000C4CB1">
        <w:rPr>
          <w:rFonts w:asciiTheme="minorHAnsi" w:hAnsiTheme="minorHAnsi" w:cstheme="minorHAnsi"/>
          <w:sz w:val="22"/>
          <w:szCs w:val="22"/>
        </w:rPr>
        <w:t>): brochures, books and articles</w:t>
      </w:r>
      <w:r w:rsidR="00632251">
        <w:rPr>
          <w:rFonts w:asciiTheme="minorHAnsi" w:hAnsiTheme="minorHAnsi" w:cstheme="minorHAnsi"/>
          <w:sz w:val="22"/>
          <w:szCs w:val="22"/>
        </w:rPr>
        <w:t>;</w:t>
      </w:r>
      <w:r w:rsidR="001B69C3">
        <w:rPr>
          <w:rFonts w:asciiTheme="minorHAnsi" w:hAnsiTheme="minorHAnsi" w:cstheme="minorHAnsi"/>
          <w:sz w:val="22"/>
          <w:szCs w:val="22"/>
        </w:rPr>
        <w:t xml:space="preserve"> English-language</w:t>
      </w:r>
      <w:r w:rsidR="00632251">
        <w:rPr>
          <w:rFonts w:asciiTheme="minorHAnsi" w:hAnsiTheme="minorHAnsi" w:cstheme="minorHAnsi"/>
          <w:sz w:val="22"/>
          <w:szCs w:val="22"/>
        </w:rPr>
        <w:t xml:space="preserve"> copy for a promotional</w:t>
      </w:r>
      <w:r w:rsidR="00674F0B">
        <w:rPr>
          <w:rFonts w:asciiTheme="minorHAnsi" w:hAnsiTheme="minorHAnsi" w:cstheme="minorHAnsi"/>
          <w:sz w:val="22"/>
          <w:szCs w:val="22"/>
        </w:rPr>
        <w:t xml:space="preserve"> issue of </w:t>
      </w:r>
      <w:proofErr w:type="spellStart"/>
      <w:r w:rsidR="00674F0B" w:rsidRPr="00674F0B">
        <w:rPr>
          <w:rFonts w:asciiTheme="minorHAnsi" w:hAnsiTheme="minorHAnsi" w:cstheme="minorHAnsi"/>
          <w:i/>
          <w:sz w:val="22"/>
          <w:szCs w:val="22"/>
        </w:rPr>
        <w:t>Mongolica</w:t>
      </w:r>
      <w:proofErr w:type="spellEnd"/>
      <w:r w:rsidR="00674F0B">
        <w:rPr>
          <w:rFonts w:asciiTheme="minorHAnsi" w:hAnsiTheme="minorHAnsi" w:cstheme="minorHAnsi"/>
          <w:sz w:val="22"/>
          <w:szCs w:val="22"/>
        </w:rPr>
        <w:t xml:space="preserve"> </w:t>
      </w:r>
      <w:r w:rsidR="00632251">
        <w:rPr>
          <w:rFonts w:asciiTheme="minorHAnsi" w:hAnsiTheme="minorHAnsi" w:cstheme="minorHAnsi"/>
          <w:sz w:val="22"/>
          <w:szCs w:val="22"/>
        </w:rPr>
        <w:t xml:space="preserve">magazine </w:t>
      </w:r>
      <w:r w:rsidR="001B69C3">
        <w:rPr>
          <w:rFonts w:asciiTheme="minorHAnsi" w:hAnsiTheme="minorHAnsi" w:cstheme="minorHAnsi"/>
          <w:sz w:val="22"/>
          <w:szCs w:val="22"/>
        </w:rPr>
        <w:t>published to coincide with the 11</w:t>
      </w:r>
      <w:r w:rsidR="001B69C3" w:rsidRPr="001B69C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B69C3">
        <w:rPr>
          <w:rFonts w:asciiTheme="minorHAnsi" w:hAnsiTheme="minorHAnsi" w:cstheme="minorHAnsi"/>
          <w:sz w:val="22"/>
          <w:szCs w:val="22"/>
        </w:rPr>
        <w:t xml:space="preserve"> ASEM Su</w:t>
      </w:r>
      <w:r w:rsidR="00BE286D">
        <w:rPr>
          <w:rFonts w:asciiTheme="minorHAnsi" w:hAnsiTheme="minorHAnsi" w:cstheme="minorHAnsi"/>
          <w:sz w:val="22"/>
          <w:szCs w:val="22"/>
        </w:rPr>
        <w:t>mmit held in Ulaanbaatar</w:t>
      </w:r>
      <w:r w:rsidR="00674F0B">
        <w:rPr>
          <w:rFonts w:asciiTheme="minorHAnsi" w:hAnsiTheme="minorHAnsi" w:cstheme="minorHAnsi"/>
          <w:sz w:val="22"/>
          <w:szCs w:val="22"/>
        </w:rPr>
        <w:t xml:space="preserve">; copy for other issues of </w:t>
      </w:r>
      <w:proofErr w:type="spellStart"/>
      <w:r w:rsidR="00674F0B" w:rsidRPr="00674F0B">
        <w:rPr>
          <w:rFonts w:asciiTheme="minorHAnsi" w:hAnsiTheme="minorHAnsi" w:cstheme="minorHAnsi"/>
          <w:i/>
          <w:sz w:val="22"/>
          <w:szCs w:val="22"/>
        </w:rPr>
        <w:t>Mongolica</w:t>
      </w:r>
      <w:proofErr w:type="spellEnd"/>
    </w:p>
    <w:p w14:paraId="1B4A10E4" w14:textId="3D39B09D" w:rsidR="0010050B" w:rsidRDefault="0010050B" w:rsidP="0010050B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10050B">
        <w:rPr>
          <w:rFonts w:asciiTheme="minorHAnsi" w:hAnsiTheme="minorHAnsi" w:cstheme="minorHAnsi"/>
          <w:sz w:val="22"/>
          <w:szCs w:val="22"/>
        </w:rPr>
        <w:t xml:space="preserve">Kit-Tena Ferguson: </w:t>
      </w:r>
      <w:r w:rsidRPr="0010050B">
        <w:rPr>
          <w:rFonts w:asciiTheme="minorHAnsi" w:hAnsiTheme="minorHAnsi" w:cstheme="minorHAnsi"/>
          <w:i/>
          <w:sz w:val="22"/>
          <w:szCs w:val="22"/>
        </w:rPr>
        <w:t>Raising Queens: Positioning Our Daughters</w:t>
      </w:r>
      <w:r w:rsidRPr="0010050B">
        <w:rPr>
          <w:rFonts w:asciiTheme="minorHAnsi" w:hAnsiTheme="minorHAnsi" w:cstheme="minorHAnsi"/>
          <w:sz w:val="22"/>
          <w:szCs w:val="22"/>
        </w:rPr>
        <w:t xml:space="preserve"> for Greatness (how-to book on parenting African-American girls) </w:t>
      </w:r>
    </w:p>
    <w:p w14:paraId="69393DFD" w14:textId="136FFA88" w:rsidR="00501E7C" w:rsidRDefault="00501E7C" w:rsidP="0010050B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Smadar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Lavie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(Berkeley, CA)</w:t>
      </w:r>
      <w:r w:rsidR="00841B1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Distilled from her book </w:t>
      </w:r>
      <w:r w:rsidRPr="007D5190">
        <w:rPr>
          <w:rFonts w:asciiTheme="minorHAnsi" w:hAnsiTheme="minorHAnsi" w:cstheme="minorHAnsi"/>
          <w:i/>
          <w:iCs/>
          <w:sz w:val="22"/>
          <w:szCs w:val="22"/>
        </w:rPr>
        <w:t>Wrapped in the Flag of Israel</w:t>
      </w:r>
      <w:r>
        <w:rPr>
          <w:rFonts w:asciiTheme="minorHAnsi" w:hAnsiTheme="minorHAnsi" w:cstheme="minorHAnsi"/>
          <w:sz w:val="22"/>
          <w:szCs w:val="22"/>
        </w:rPr>
        <w:t xml:space="preserve"> several versions of talk and PowerPoint: “</w:t>
      </w:r>
      <w:r w:rsidRPr="00501E7C">
        <w:rPr>
          <w:rFonts w:asciiTheme="minorHAnsi" w:hAnsiTheme="minorHAnsi" w:cstheme="minorHAnsi"/>
          <w:sz w:val="22"/>
          <w:szCs w:val="22"/>
        </w:rPr>
        <w:t>Gaza 2014 and Mizrahi Feminism</w:t>
      </w:r>
      <w:r w:rsidR="007D5190">
        <w:rPr>
          <w:rFonts w:asciiTheme="minorHAnsi" w:hAnsiTheme="minorHAnsi" w:cstheme="minorHAnsi"/>
          <w:sz w:val="22"/>
          <w:szCs w:val="22"/>
        </w:rPr>
        <w:t>”</w:t>
      </w:r>
    </w:p>
    <w:p w14:paraId="49EAEDB3" w14:textId="3C9A9B14" w:rsidR="002E38E1" w:rsidRPr="0010050B" w:rsidRDefault="002E38E1" w:rsidP="0010050B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Richard McDaniel</w:t>
      </w:r>
      <w:r w:rsidR="00895625">
        <w:rPr>
          <w:rFonts w:asciiTheme="minorHAnsi" w:hAnsiTheme="minorHAnsi" w:cstheme="minorHAnsi"/>
          <w:sz w:val="22"/>
          <w:szCs w:val="22"/>
        </w:rPr>
        <w:t xml:space="preserve">, </w:t>
      </w:r>
      <w:r w:rsidR="00895625" w:rsidRPr="00895625">
        <w:rPr>
          <w:rFonts w:asciiTheme="minorHAnsi" w:hAnsiTheme="minorHAnsi" w:cstheme="minorHAnsi"/>
          <w:i/>
          <w:iCs/>
          <w:sz w:val="22"/>
          <w:szCs w:val="22"/>
        </w:rPr>
        <w:t>Stored Feelings: A Memoir of Discovery</w:t>
      </w:r>
      <w:r w:rsidR="00895625">
        <w:rPr>
          <w:rFonts w:asciiTheme="minorHAnsi" w:hAnsiTheme="minorHAnsi" w:cstheme="minorHAnsi"/>
          <w:sz w:val="22"/>
          <w:szCs w:val="22"/>
        </w:rPr>
        <w:t xml:space="preserve"> (</w:t>
      </w:r>
      <w:r w:rsidR="00606D39">
        <w:rPr>
          <w:rFonts w:asciiTheme="minorHAnsi" w:hAnsiTheme="minorHAnsi" w:cstheme="minorHAnsi"/>
          <w:sz w:val="22"/>
          <w:szCs w:val="22"/>
        </w:rPr>
        <w:t>autobiographical study of how engineer author independently made discoveries about memory and trauma since confirmed by neuroscience: forthcoming)</w:t>
      </w:r>
    </w:p>
    <w:p w14:paraId="0376C53C" w14:textId="5A3DF488" w:rsidR="000C4CB1" w:rsidRDefault="000C4CB1" w:rsidP="000C4CB1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0C4CB1">
        <w:rPr>
          <w:rFonts w:asciiTheme="minorHAnsi" w:hAnsiTheme="minorHAnsi" w:cstheme="minorHAnsi"/>
          <w:sz w:val="22"/>
          <w:szCs w:val="22"/>
        </w:rPr>
        <w:t xml:space="preserve">Morgan Kaufmann Publishers (San Mateo, CA): books on artificial intelligence, learning theory, local networks, etc. </w:t>
      </w:r>
    </w:p>
    <w:p w14:paraId="15DAFDD2" w14:textId="0D8A7325" w:rsidR="00CC0360" w:rsidRDefault="00CC0360" w:rsidP="000C4CB1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Shane Neeley</w:t>
      </w:r>
      <w:r w:rsidR="00040219">
        <w:rPr>
          <w:rFonts w:asciiTheme="minorHAnsi" w:hAnsiTheme="minorHAnsi" w:cstheme="minorHAnsi"/>
          <w:sz w:val="22"/>
          <w:szCs w:val="22"/>
        </w:rPr>
        <w:t xml:space="preserve">, </w:t>
      </w:r>
      <w:r w:rsidR="00040219" w:rsidRPr="00040219">
        <w:rPr>
          <w:rFonts w:asciiTheme="minorHAnsi" w:hAnsiTheme="minorHAnsi" w:cstheme="minorHAnsi"/>
          <w:i/>
          <w:iCs/>
          <w:sz w:val="22"/>
          <w:szCs w:val="22"/>
        </w:rPr>
        <w:t>Stone-Age Code</w:t>
      </w:r>
      <w:r w:rsidR="00040219">
        <w:rPr>
          <w:rFonts w:asciiTheme="minorHAnsi" w:hAnsiTheme="minorHAnsi" w:cstheme="minorHAnsi"/>
          <w:sz w:val="22"/>
          <w:szCs w:val="22"/>
        </w:rPr>
        <w:t xml:space="preserve"> (</w:t>
      </w:r>
      <w:r w:rsidR="002E38E1">
        <w:rPr>
          <w:rFonts w:asciiTheme="minorHAnsi" w:hAnsiTheme="minorHAnsi" w:cstheme="minorHAnsi"/>
          <w:sz w:val="22"/>
          <w:szCs w:val="22"/>
        </w:rPr>
        <w:t xml:space="preserve">popular </w:t>
      </w:r>
      <w:r w:rsidR="00040219">
        <w:rPr>
          <w:rFonts w:asciiTheme="minorHAnsi" w:hAnsiTheme="minorHAnsi" w:cstheme="minorHAnsi"/>
          <w:sz w:val="22"/>
          <w:szCs w:val="22"/>
        </w:rPr>
        <w:t>nonfiction book on</w:t>
      </w:r>
      <w:r w:rsidR="00E717B5">
        <w:rPr>
          <w:rFonts w:asciiTheme="minorHAnsi" w:hAnsiTheme="minorHAnsi" w:cstheme="minorHAnsi"/>
          <w:sz w:val="22"/>
          <w:szCs w:val="22"/>
        </w:rPr>
        <w:t xml:space="preserve"> artificial intelligence and human evolution</w:t>
      </w:r>
      <w:r w:rsidR="00AB62D9">
        <w:rPr>
          <w:rFonts w:asciiTheme="minorHAnsi" w:hAnsiTheme="minorHAnsi" w:cstheme="minorHAnsi"/>
          <w:sz w:val="22"/>
          <w:szCs w:val="22"/>
        </w:rPr>
        <w:t>: forthcoming</w:t>
      </w:r>
      <w:r w:rsidR="00E717B5">
        <w:rPr>
          <w:rFonts w:asciiTheme="minorHAnsi" w:hAnsiTheme="minorHAnsi" w:cstheme="minorHAnsi"/>
          <w:sz w:val="22"/>
          <w:szCs w:val="22"/>
        </w:rPr>
        <w:t>)</w:t>
      </w:r>
    </w:p>
    <w:p w14:paraId="7E79506E" w14:textId="77777777" w:rsidR="000C4CB1" w:rsidRPr="000C4CB1" w:rsidRDefault="000C4CB1" w:rsidP="000C4CB1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0C4CB1">
        <w:rPr>
          <w:rFonts w:asciiTheme="minorHAnsi" w:hAnsiTheme="minorHAnsi" w:cstheme="minorHAnsi"/>
          <w:sz w:val="22"/>
          <w:szCs w:val="22"/>
        </w:rPr>
        <w:t xml:space="preserve">Rachel Sommerville (Berkeley, CA and Adelaide): copy editing and some co-writing on </w:t>
      </w:r>
      <w:r w:rsidRPr="000C4CB1">
        <w:rPr>
          <w:rFonts w:asciiTheme="minorHAnsi" w:hAnsiTheme="minorHAnsi" w:cstheme="minorHAnsi"/>
          <w:i/>
          <w:sz w:val="22"/>
          <w:szCs w:val="22"/>
        </w:rPr>
        <w:t>From Australia to the Ghettos of America: One Woman’s Fight to Save Prisoners From Death Row</w:t>
      </w:r>
    </w:p>
    <w:p w14:paraId="0F0F90AA" w14:textId="77777777" w:rsidR="000C4CB1" w:rsidRDefault="000C4CB1" w:rsidP="000C4CB1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0C4CB1">
        <w:rPr>
          <w:rFonts w:asciiTheme="minorHAnsi" w:hAnsiTheme="minorHAnsi" w:cstheme="minorHAnsi"/>
          <w:sz w:val="22"/>
          <w:szCs w:val="22"/>
        </w:rPr>
        <w:t xml:space="preserve">Tony </w:t>
      </w:r>
      <w:proofErr w:type="spellStart"/>
      <w:r w:rsidRPr="000C4CB1">
        <w:rPr>
          <w:rFonts w:asciiTheme="minorHAnsi" w:hAnsiTheme="minorHAnsi" w:cstheme="minorHAnsi"/>
          <w:sz w:val="22"/>
          <w:szCs w:val="22"/>
        </w:rPr>
        <w:t>Seba</w:t>
      </w:r>
      <w:proofErr w:type="spellEnd"/>
      <w:r w:rsidRPr="000C4CB1">
        <w:rPr>
          <w:rFonts w:asciiTheme="minorHAnsi" w:hAnsiTheme="minorHAnsi" w:cstheme="minorHAnsi"/>
          <w:sz w:val="22"/>
          <w:szCs w:val="22"/>
        </w:rPr>
        <w:t xml:space="preserve">, MBA, (Palo Alto, CA): copy editing, developmental editing, and some co-writing on </w:t>
      </w:r>
      <w:r w:rsidRPr="000C4CB1">
        <w:rPr>
          <w:rFonts w:asciiTheme="minorHAnsi" w:hAnsiTheme="minorHAnsi" w:cstheme="minorHAnsi"/>
          <w:i/>
          <w:sz w:val="22"/>
          <w:szCs w:val="22"/>
        </w:rPr>
        <w:t>Solar Trillions: A Guide to 7 Market</w:t>
      </w:r>
      <w:r w:rsidR="00816BE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C4CB1">
        <w:rPr>
          <w:rFonts w:asciiTheme="minorHAnsi" w:hAnsiTheme="minorHAnsi" w:cstheme="minorHAnsi"/>
          <w:i/>
          <w:sz w:val="22"/>
          <w:szCs w:val="22"/>
        </w:rPr>
        <w:t>Opportunities in the Emerging Clean-Energy Economy</w:t>
      </w:r>
      <w:r w:rsidR="00816BE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C4CB1">
        <w:rPr>
          <w:rFonts w:asciiTheme="minorHAnsi" w:hAnsiTheme="minorHAnsi" w:cstheme="minorHAnsi"/>
          <w:sz w:val="22"/>
          <w:szCs w:val="22"/>
        </w:rPr>
        <w:t>by a Stanford lecturer in technology business</w:t>
      </w:r>
    </w:p>
    <w:p w14:paraId="632D713E" w14:textId="4D5FC60B" w:rsidR="0077460C" w:rsidRPr="000C4CB1" w:rsidRDefault="0077460C" w:rsidP="000C4CB1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YES (Pittsburgh, PA): editing and rewriting position papers on peer and near-peer mentoring as part of extended diversion services for at-risk youth and for social-media based STEM education </w:t>
      </w:r>
    </w:p>
    <w:p w14:paraId="615E4D29" w14:textId="77777777" w:rsidR="000C4CB1" w:rsidRPr="006C7D84" w:rsidRDefault="000C4CB1" w:rsidP="005744BE">
      <w:pPr>
        <w:keepNext/>
        <w:tabs>
          <w:tab w:val="left" w:pos="9270"/>
        </w:tabs>
        <w:spacing w:after="120"/>
        <w:ind w:left="720"/>
        <w:rPr>
          <w:rFonts w:asciiTheme="minorHAnsi" w:hAnsiTheme="minorHAnsi" w:cstheme="minorHAnsi"/>
          <w:b/>
          <w:bCs/>
          <w:color w:val="266E9A"/>
          <w:szCs w:val="22"/>
        </w:rPr>
      </w:pPr>
      <w:r w:rsidRPr="006C7D84">
        <w:rPr>
          <w:rFonts w:asciiTheme="minorHAnsi" w:hAnsiTheme="minorHAnsi" w:cstheme="minorHAnsi"/>
          <w:b/>
          <w:bCs/>
          <w:color w:val="266E9A"/>
          <w:szCs w:val="22"/>
        </w:rPr>
        <w:t>Recently edited research papers and dissertations:</w:t>
      </w:r>
    </w:p>
    <w:p w14:paraId="79C2FE79" w14:textId="77777777" w:rsidR="00561C34" w:rsidRPr="0010050B" w:rsidRDefault="000C4CB1" w:rsidP="00561C34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10050B">
        <w:rPr>
          <w:rFonts w:asciiTheme="minorHAnsi" w:hAnsiTheme="minorHAnsi" w:cstheme="minorHAnsi"/>
          <w:bCs/>
          <w:i/>
          <w:sz w:val="22"/>
          <w:szCs w:val="22"/>
        </w:rPr>
        <w:t>4-H Youth Development Program as a Recruitment Tool for Colleges of Agriculture: A Formative Evaluation</w:t>
      </w:r>
    </w:p>
    <w:p w14:paraId="48A96D54" w14:textId="77777777" w:rsidR="00561C34" w:rsidRPr="0010050B" w:rsidRDefault="00561C34" w:rsidP="00561C34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10050B">
        <w:rPr>
          <w:rFonts w:asciiTheme="minorHAnsi" w:hAnsiTheme="minorHAnsi" w:cstheme="minorHAnsi"/>
          <w:i/>
          <w:sz w:val="22"/>
          <w:szCs w:val="22"/>
        </w:rPr>
        <w:t xml:space="preserve">Advances in the Understanding of the </w:t>
      </w:r>
      <w:proofErr w:type="spellStart"/>
      <w:r w:rsidRPr="0010050B">
        <w:rPr>
          <w:rFonts w:asciiTheme="minorHAnsi" w:hAnsiTheme="minorHAnsi" w:cstheme="minorHAnsi"/>
          <w:i/>
          <w:sz w:val="22"/>
          <w:szCs w:val="22"/>
        </w:rPr>
        <w:t>Gabaergic</w:t>
      </w:r>
      <w:proofErr w:type="spellEnd"/>
      <w:r w:rsidRPr="0010050B">
        <w:rPr>
          <w:rFonts w:asciiTheme="minorHAnsi" w:hAnsiTheme="minorHAnsi" w:cstheme="minorHAnsi"/>
          <w:i/>
          <w:sz w:val="22"/>
          <w:szCs w:val="22"/>
        </w:rPr>
        <w:t xml:space="preserve"> Neurobiology of FMR1 Expanded Alleles Leading to Targeted Treatments for Fragile X Spectrum Disorder</w:t>
      </w:r>
    </w:p>
    <w:p w14:paraId="26D415A5" w14:textId="77777777" w:rsidR="006355C4" w:rsidRPr="0010050B" w:rsidRDefault="000C4CB1" w:rsidP="006355C4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10050B">
        <w:rPr>
          <w:rFonts w:asciiTheme="minorHAnsi" w:hAnsiTheme="minorHAnsi" w:cstheme="minorHAnsi"/>
          <w:i/>
          <w:sz w:val="22"/>
          <w:szCs w:val="22"/>
        </w:rPr>
        <w:t>Changes in Educational Achievement Associated with the Schools Attuned Progra</w:t>
      </w:r>
      <w:r w:rsidR="006355C4" w:rsidRPr="0010050B">
        <w:rPr>
          <w:rFonts w:asciiTheme="minorHAnsi" w:hAnsiTheme="minorHAnsi" w:cstheme="minorHAnsi"/>
          <w:i/>
          <w:sz w:val="22"/>
          <w:szCs w:val="22"/>
        </w:rPr>
        <w:t>m</w:t>
      </w:r>
    </w:p>
    <w:p w14:paraId="314F2486" w14:textId="77777777" w:rsidR="006355C4" w:rsidRPr="0010050B" w:rsidRDefault="006355C4" w:rsidP="006355C4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10050B">
        <w:rPr>
          <w:rFonts w:asciiTheme="minorHAnsi" w:hAnsiTheme="minorHAnsi" w:cstheme="minorHAnsi"/>
          <w:i/>
          <w:sz w:val="22"/>
          <w:szCs w:val="22"/>
        </w:rPr>
        <w:t>Correlating Personality Types and Educational Attainment</w:t>
      </w:r>
    </w:p>
    <w:p w14:paraId="4438EA64" w14:textId="77777777" w:rsidR="0085261E" w:rsidRPr="0010050B" w:rsidRDefault="000C4CB1" w:rsidP="0085261E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10050B">
        <w:rPr>
          <w:rFonts w:asciiTheme="minorHAnsi" w:hAnsiTheme="minorHAnsi" w:cstheme="minorHAnsi"/>
          <w:i/>
          <w:sz w:val="22"/>
          <w:szCs w:val="22"/>
        </w:rPr>
        <w:t>Development and Validation Study of the Lupus Activity Scale (LAS)</w:t>
      </w:r>
    </w:p>
    <w:p w14:paraId="5684E3A1" w14:textId="10F61495" w:rsidR="0085261E" w:rsidRPr="00501E7C" w:rsidRDefault="0085261E" w:rsidP="0085261E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10050B">
        <w:rPr>
          <w:rFonts w:asciiTheme="minorHAnsi" w:hAnsiTheme="minorHAnsi"/>
          <w:i/>
          <w:sz w:val="22"/>
          <w:szCs w:val="22"/>
          <w:shd w:val="clear" w:color="auto" w:fill="FFFFFF"/>
        </w:rPr>
        <w:t>Discourses on the </w:t>
      </w:r>
      <w:proofErr w:type="spellStart"/>
      <w:r w:rsidRPr="0010050B">
        <w:rPr>
          <w:rFonts w:asciiTheme="minorHAnsi" w:hAnsiTheme="minorHAnsi"/>
          <w:i/>
          <w:sz w:val="22"/>
          <w:szCs w:val="22"/>
          <w:shd w:val="clear" w:color="auto" w:fill="FFFFFF"/>
        </w:rPr>
        <w:t>Modernisation</w:t>
      </w:r>
      <w:proofErr w:type="spellEnd"/>
      <w:r w:rsidRPr="0010050B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Agenda in Sport Policy in Oman: Between Global and Local, Modernity and Authenticity</w:t>
      </w:r>
    </w:p>
    <w:p w14:paraId="4B80538C" w14:textId="20004EF0" w:rsidR="00501E7C" w:rsidRPr="00501E7C" w:rsidRDefault="00501E7C" w:rsidP="0085261E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501E7C">
        <w:rPr>
          <w:rFonts w:asciiTheme="minorHAnsi" w:hAnsiTheme="minorHAnsi"/>
          <w:i/>
          <w:iCs/>
          <w:sz w:val="22"/>
          <w:szCs w:val="22"/>
        </w:rPr>
        <w:t>Evaluating the implementation of Project Management Techniques in Saudi Arabia</w:t>
      </w:r>
    </w:p>
    <w:p w14:paraId="431D8782" w14:textId="77777777" w:rsidR="000E32EB" w:rsidRPr="0010050B" w:rsidRDefault="000E32EB" w:rsidP="000E32EB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10050B">
        <w:rPr>
          <w:rFonts w:asciiTheme="minorHAnsi" w:hAnsiTheme="minorHAnsi" w:cstheme="minorHAnsi"/>
          <w:i/>
          <w:sz w:val="22"/>
          <w:szCs w:val="22"/>
        </w:rPr>
        <w:t xml:space="preserve">Inborn Error Metabolic Screening in Individuals with </w:t>
      </w:r>
      <w:proofErr w:type="spellStart"/>
      <w:r w:rsidRPr="0010050B">
        <w:rPr>
          <w:rFonts w:asciiTheme="minorHAnsi" w:hAnsiTheme="minorHAnsi" w:cstheme="minorHAnsi"/>
          <w:i/>
          <w:sz w:val="22"/>
          <w:szCs w:val="22"/>
        </w:rPr>
        <w:t>Nonsyndromic</w:t>
      </w:r>
      <w:proofErr w:type="spellEnd"/>
      <w:r w:rsidRPr="0010050B">
        <w:rPr>
          <w:rFonts w:asciiTheme="minorHAnsi" w:hAnsiTheme="minorHAnsi" w:cstheme="minorHAnsi"/>
          <w:i/>
          <w:sz w:val="22"/>
          <w:szCs w:val="22"/>
        </w:rPr>
        <w:t xml:space="preserve"> Autism Spectrum Disorders</w:t>
      </w:r>
    </w:p>
    <w:p w14:paraId="5EE44EE8" w14:textId="77777777" w:rsidR="000176F1" w:rsidRPr="0010050B" w:rsidRDefault="000176F1" w:rsidP="000176F1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10050B">
        <w:rPr>
          <w:rFonts w:asciiTheme="minorHAnsi" w:hAnsiTheme="minorHAnsi" w:cstheme="minorHAnsi"/>
          <w:i/>
          <w:sz w:val="22"/>
          <w:szCs w:val="22"/>
        </w:rPr>
        <w:t xml:space="preserve">An </w:t>
      </w:r>
      <w:r w:rsidRPr="0010050B">
        <w:rPr>
          <w:rFonts w:asciiTheme="minorHAnsi" w:eastAsia="Calibri" w:hAnsiTheme="minorHAnsi" w:cstheme="minorHAnsi"/>
          <w:i/>
          <w:sz w:val="22"/>
          <w:szCs w:val="22"/>
        </w:rPr>
        <w:t xml:space="preserve">Interpretative Phenomenological Analysis of </w:t>
      </w:r>
      <w:r w:rsidR="00DE5E69" w:rsidRPr="0010050B">
        <w:rPr>
          <w:rFonts w:asciiTheme="minorHAnsi" w:eastAsia="Calibri" w:hAnsiTheme="minorHAnsi" w:cstheme="minorHAnsi"/>
          <w:i/>
          <w:sz w:val="22"/>
          <w:szCs w:val="22"/>
        </w:rPr>
        <w:t>Former US Army Personnel and T</w:t>
      </w:r>
      <w:r w:rsidRPr="0010050B">
        <w:rPr>
          <w:rFonts w:asciiTheme="minorHAnsi" w:eastAsia="Calibri" w:hAnsiTheme="minorHAnsi" w:cstheme="minorHAnsi"/>
          <w:i/>
          <w:sz w:val="22"/>
          <w:szCs w:val="22"/>
        </w:rPr>
        <w:t>heir Perspectives on Toxic Leadership</w:t>
      </w:r>
    </w:p>
    <w:p w14:paraId="77B3FB76" w14:textId="77777777" w:rsidR="007A3C44" w:rsidRPr="0010050B" w:rsidRDefault="007A3C44" w:rsidP="007A3C44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10050B">
        <w:rPr>
          <w:rFonts w:asciiTheme="minorHAnsi" w:hAnsiTheme="minorHAnsi" w:cstheme="minorHAnsi"/>
          <w:i/>
          <w:sz w:val="22"/>
          <w:szCs w:val="22"/>
        </w:rPr>
        <w:t>A List of Core Skills and Knowledge Necessary for Parents of Children Birth to Five Years Old with Autism, as Prioritized by Practitioners with a Behavioral Modification Perspective</w:t>
      </w:r>
    </w:p>
    <w:p w14:paraId="4EC2CE42" w14:textId="77777777" w:rsidR="0042293B" w:rsidRDefault="007A3C44" w:rsidP="0042293B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10050B">
        <w:rPr>
          <w:rFonts w:asciiTheme="minorHAnsi" w:hAnsiTheme="minorHAnsi" w:cstheme="minorHAnsi"/>
          <w:i/>
          <w:sz w:val="22"/>
          <w:szCs w:val="22"/>
        </w:rPr>
        <w:t>Modeling the Rheological Characteristics of Flexible High Yield Pulp-</w:t>
      </w:r>
      <w:proofErr w:type="spellStart"/>
      <w:r w:rsidRPr="0010050B">
        <w:rPr>
          <w:rFonts w:asciiTheme="minorHAnsi" w:hAnsiTheme="minorHAnsi" w:cstheme="minorHAnsi"/>
          <w:i/>
          <w:sz w:val="22"/>
          <w:szCs w:val="22"/>
        </w:rPr>
        <w:t>Fibre</w:t>
      </w:r>
      <w:proofErr w:type="spellEnd"/>
      <w:r w:rsidRPr="0010050B">
        <w:rPr>
          <w:rFonts w:asciiTheme="minorHAnsi" w:hAnsiTheme="minorHAnsi" w:cstheme="minorHAnsi"/>
          <w:i/>
          <w:sz w:val="22"/>
          <w:szCs w:val="22"/>
        </w:rPr>
        <w:t xml:space="preserve">–Reinforced Bio-Based Nylon 11 Bio-Composite </w:t>
      </w:r>
    </w:p>
    <w:p w14:paraId="226FA580" w14:textId="77777777" w:rsidR="0042293B" w:rsidRPr="0042293B" w:rsidRDefault="0042293B" w:rsidP="0042293B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42293B">
        <w:rPr>
          <w:rFonts w:asciiTheme="minorHAnsi" w:hAnsiTheme="minorHAnsi"/>
          <w:bCs/>
          <w:i/>
          <w:sz w:val="22"/>
          <w:szCs w:val="22"/>
        </w:rPr>
        <w:t xml:space="preserve">Parents’ </w:t>
      </w:r>
      <w:r>
        <w:rPr>
          <w:rFonts w:asciiTheme="minorHAnsi" w:hAnsiTheme="minorHAnsi"/>
          <w:bCs/>
          <w:i/>
          <w:sz w:val="22"/>
          <w:szCs w:val="22"/>
        </w:rPr>
        <w:t>P</w:t>
      </w:r>
      <w:r w:rsidRPr="0042293B">
        <w:rPr>
          <w:rFonts w:asciiTheme="minorHAnsi" w:hAnsiTheme="minorHAnsi"/>
          <w:bCs/>
          <w:i/>
          <w:sz w:val="22"/>
          <w:szCs w:val="22"/>
        </w:rPr>
        <w:t xml:space="preserve">erceptions of </w:t>
      </w:r>
      <w:r>
        <w:rPr>
          <w:rFonts w:asciiTheme="minorHAnsi" w:hAnsiTheme="minorHAnsi"/>
          <w:bCs/>
          <w:i/>
          <w:sz w:val="22"/>
          <w:szCs w:val="22"/>
        </w:rPr>
        <w:t>L</w:t>
      </w:r>
      <w:r w:rsidRPr="0042293B">
        <w:rPr>
          <w:rFonts w:asciiTheme="minorHAnsi" w:hAnsiTheme="minorHAnsi"/>
          <w:bCs/>
          <w:i/>
          <w:sz w:val="22"/>
          <w:szCs w:val="22"/>
        </w:rPr>
        <w:t xml:space="preserve">anguage and </w:t>
      </w:r>
      <w:r>
        <w:rPr>
          <w:rFonts w:asciiTheme="minorHAnsi" w:hAnsiTheme="minorHAnsi"/>
          <w:bCs/>
          <w:i/>
          <w:sz w:val="22"/>
          <w:szCs w:val="22"/>
        </w:rPr>
        <w:t>C</w:t>
      </w:r>
      <w:r w:rsidRPr="0042293B">
        <w:rPr>
          <w:rFonts w:asciiTheme="minorHAnsi" w:hAnsiTheme="minorHAnsi"/>
          <w:bCs/>
          <w:i/>
          <w:sz w:val="22"/>
          <w:szCs w:val="22"/>
        </w:rPr>
        <w:t xml:space="preserve">ommunication in </w:t>
      </w:r>
      <w:r>
        <w:rPr>
          <w:rFonts w:asciiTheme="minorHAnsi" w:hAnsiTheme="minorHAnsi"/>
          <w:bCs/>
          <w:i/>
          <w:sz w:val="22"/>
          <w:szCs w:val="22"/>
        </w:rPr>
        <w:t>M</w:t>
      </w:r>
      <w:r w:rsidRPr="0042293B">
        <w:rPr>
          <w:rFonts w:asciiTheme="minorHAnsi" w:hAnsiTheme="minorHAnsi"/>
          <w:bCs/>
          <w:i/>
          <w:sz w:val="22"/>
          <w:szCs w:val="22"/>
        </w:rPr>
        <w:t xml:space="preserve">ultilingual </w:t>
      </w:r>
      <w:r>
        <w:rPr>
          <w:rFonts w:asciiTheme="minorHAnsi" w:hAnsiTheme="minorHAnsi"/>
          <w:bCs/>
          <w:i/>
          <w:sz w:val="22"/>
          <w:szCs w:val="22"/>
        </w:rPr>
        <w:t>C</w:t>
      </w:r>
      <w:r w:rsidRPr="0042293B">
        <w:rPr>
          <w:rFonts w:asciiTheme="minorHAnsi" w:hAnsiTheme="minorHAnsi"/>
          <w:bCs/>
          <w:i/>
          <w:sz w:val="22"/>
          <w:szCs w:val="22"/>
        </w:rPr>
        <w:t>hildren</w:t>
      </w:r>
    </w:p>
    <w:p w14:paraId="302CEC14" w14:textId="77777777" w:rsidR="000E32EB" w:rsidRPr="0010050B" w:rsidRDefault="000E32EB" w:rsidP="000E32EB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10050B">
        <w:rPr>
          <w:rFonts w:asciiTheme="minorHAnsi" w:hAnsiTheme="minorHAnsi" w:cstheme="minorHAnsi"/>
          <w:i/>
          <w:sz w:val="22"/>
          <w:szCs w:val="22"/>
        </w:rPr>
        <w:t>A Proxy Focused on Solving the Cross-Scripting Threat on Webpage Mashups</w:t>
      </w:r>
    </w:p>
    <w:p w14:paraId="4669872B" w14:textId="77777777" w:rsidR="000C4CB1" w:rsidRPr="0010050B" w:rsidRDefault="000C4CB1" w:rsidP="000C4CB1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10050B">
        <w:rPr>
          <w:rFonts w:asciiTheme="minorHAnsi" w:hAnsiTheme="minorHAnsi" w:cstheme="minorHAnsi"/>
          <w:i/>
          <w:sz w:val="22"/>
          <w:szCs w:val="22"/>
        </w:rPr>
        <w:t>Sharing Intelligently Derived Location Context While Preserving Privacy (Smartphone Application)</w:t>
      </w:r>
    </w:p>
    <w:p w14:paraId="59735689" w14:textId="77777777" w:rsidR="000C4CB1" w:rsidRPr="0010050B" w:rsidRDefault="000C4CB1" w:rsidP="000C4CB1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10050B">
        <w:rPr>
          <w:rFonts w:asciiTheme="minorHAnsi" w:hAnsiTheme="minorHAnsi" w:cstheme="minorHAnsi"/>
          <w:i/>
          <w:sz w:val="22"/>
          <w:szCs w:val="22"/>
        </w:rPr>
        <w:t>Transitioning Students with Disabilities to Adulthood: A Framework</w:t>
      </w:r>
      <w:r w:rsidR="00816BE6" w:rsidRPr="001005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0050B">
        <w:rPr>
          <w:rFonts w:asciiTheme="minorHAnsi" w:hAnsiTheme="minorHAnsi" w:cstheme="minorHAnsi"/>
          <w:i/>
          <w:sz w:val="22"/>
          <w:szCs w:val="22"/>
        </w:rPr>
        <w:t>for Change in Michigan</w:t>
      </w:r>
    </w:p>
    <w:p w14:paraId="38CB9E69" w14:textId="77777777" w:rsidR="000C4CB1" w:rsidRPr="0010050B" w:rsidRDefault="000C4CB1" w:rsidP="000C4CB1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10050B">
        <w:rPr>
          <w:rFonts w:asciiTheme="minorHAnsi" w:hAnsiTheme="minorHAnsi" w:cstheme="minorHAnsi"/>
          <w:i/>
          <w:sz w:val="22"/>
          <w:szCs w:val="22"/>
        </w:rPr>
        <w:t xml:space="preserve">Using the Theory of Planned Behavior to Predict Middle Managers’ Intentions and Behavior in Hiring, Developing, And Retaining Science, Engineering, </w:t>
      </w:r>
      <w:r w:rsidR="007518D3" w:rsidRPr="0010050B">
        <w:rPr>
          <w:rFonts w:asciiTheme="minorHAnsi" w:hAnsiTheme="minorHAnsi" w:cstheme="minorHAnsi"/>
          <w:i/>
          <w:sz w:val="22"/>
          <w:szCs w:val="22"/>
        </w:rPr>
        <w:t>a</w:t>
      </w:r>
      <w:r w:rsidRPr="0010050B">
        <w:rPr>
          <w:rFonts w:asciiTheme="minorHAnsi" w:hAnsiTheme="minorHAnsi" w:cstheme="minorHAnsi"/>
          <w:i/>
          <w:sz w:val="22"/>
          <w:szCs w:val="22"/>
        </w:rPr>
        <w:t>nd Technology (SET) Professional Women</w:t>
      </w:r>
    </w:p>
    <w:p w14:paraId="7688F769" w14:textId="77777777" w:rsidR="000C4CB1" w:rsidRPr="0010050B" w:rsidRDefault="000C4CB1" w:rsidP="000C4CB1">
      <w:pPr>
        <w:numPr>
          <w:ilvl w:val="0"/>
          <w:numId w:val="2"/>
        </w:numPr>
        <w:tabs>
          <w:tab w:val="clear" w:pos="1440"/>
          <w:tab w:val="num" w:pos="720"/>
          <w:tab w:val="left" w:pos="927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10050B">
        <w:rPr>
          <w:rFonts w:asciiTheme="minorHAnsi" w:hAnsiTheme="minorHAnsi" w:cstheme="minorHAnsi"/>
          <w:bCs/>
          <w:i/>
          <w:sz w:val="22"/>
          <w:szCs w:val="22"/>
        </w:rPr>
        <w:t xml:space="preserve">Web-Based Microfinance for Developing Nations: KIVA </w:t>
      </w:r>
      <w:proofErr w:type="spellStart"/>
      <w:r w:rsidRPr="0010050B">
        <w:rPr>
          <w:rFonts w:asciiTheme="minorHAnsi" w:hAnsiTheme="minorHAnsi" w:cstheme="minorHAnsi"/>
          <w:bCs/>
          <w:i/>
          <w:sz w:val="22"/>
          <w:szCs w:val="22"/>
        </w:rPr>
        <w:t>Microfunds</w:t>
      </w:r>
      <w:proofErr w:type="spellEnd"/>
      <w:r w:rsidR="002B621F" w:rsidRPr="0010050B">
        <w:rPr>
          <w:rFonts w:asciiTheme="minorHAnsi" w:hAnsiTheme="minorHAnsi" w:cstheme="minorHAnsi"/>
          <w:bCs/>
          <w:i/>
          <w:sz w:val="22"/>
          <w:szCs w:val="22"/>
        </w:rPr>
        <w:t>:</w:t>
      </w:r>
      <w:r w:rsidRPr="0010050B">
        <w:rPr>
          <w:rFonts w:asciiTheme="minorHAnsi" w:hAnsiTheme="minorHAnsi" w:cstheme="minorHAnsi"/>
          <w:bCs/>
          <w:i/>
          <w:sz w:val="22"/>
          <w:szCs w:val="22"/>
        </w:rPr>
        <w:t xml:space="preserve"> A Case</w:t>
      </w:r>
      <w:r w:rsidRPr="001005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0050B">
        <w:rPr>
          <w:rFonts w:asciiTheme="minorHAnsi" w:hAnsiTheme="minorHAnsi" w:cstheme="minorHAnsi"/>
          <w:bCs/>
          <w:i/>
          <w:sz w:val="22"/>
          <w:szCs w:val="22"/>
        </w:rPr>
        <w:t>Study</w:t>
      </w:r>
    </w:p>
    <w:p w14:paraId="7F886C1B" w14:textId="77777777" w:rsidR="007A1C12" w:rsidRDefault="007A1C12" w:rsidP="007A1C12">
      <w:pPr>
        <w:rPr>
          <w:rFonts w:ascii="Calibri" w:hAnsi="Calibri"/>
          <w:sz w:val="22"/>
          <w:szCs w:val="22"/>
        </w:rPr>
      </w:pPr>
    </w:p>
    <w:bookmarkEnd w:id="0"/>
    <w:bookmarkEnd w:id="1"/>
    <w:p w14:paraId="2FA8367B" w14:textId="77777777" w:rsidR="00114C64" w:rsidRPr="00114C64" w:rsidRDefault="00114C64" w:rsidP="0082166F">
      <w:pPr>
        <w:spacing w:after="120"/>
        <w:rPr>
          <w:rFonts w:asciiTheme="minorHAnsi" w:hAnsiTheme="minorHAnsi" w:cstheme="minorHAnsi"/>
          <w:b/>
          <w:bCs/>
          <w:color w:val="548DD4" w:themeColor="text2" w:themeTint="99"/>
        </w:rPr>
      </w:pPr>
      <w:r w:rsidRPr="00114C64">
        <w:rPr>
          <w:rFonts w:asciiTheme="minorHAnsi" w:hAnsiTheme="minorHAnsi" w:cstheme="minorHAnsi"/>
          <w:b/>
          <w:bCs/>
          <w:color w:val="548DD4" w:themeColor="text2" w:themeTint="99"/>
        </w:rPr>
        <w:t>Degrees &amp; Credentials</w:t>
      </w:r>
    </w:p>
    <w:p w14:paraId="633ECB19" w14:textId="77777777" w:rsidR="002A79E7" w:rsidRDefault="00114C64" w:rsidP="0082166F">
      <w:pPr>
        <w:pStyle w:val="ListParagraph"/>
        <w:numPr>
          <w:ilvl w:val="0"/>
          <w:numId w:val="10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2A79E7">
        <w:rPr>
          <w:rFonts w:asciiTheme="minorHAnsi" w:hAnsiTheme="minorHAnsi" w:cstheme="minorHAnsi"/>
          <w:sz w:val="22"/>
          <w:szCs w:val="22"/>
        </w:rPr>
        <w:t xml:space="preserve">Multiple Subject (K-6) Spanish Bilingual Teaching Credential, CSU </w:t>
      </w:r>
      <w:r w:rsidR="0082166F">
        <w:rPr>
          <w:rFonts w:asciiTheme="minorHAnsi" w:hAnsiTheme="minorHAnsi" w:cstheme="minorHAnsi"/>
          <w:sz w:val="22"/>
          <w:szCs w:val="22"/>
        </w:rPr>
        <w:t>East Bay</w:t>
      </w:r>
    </w:p>
    <w:p w14:paraId="7B0263AE" w14:textId="77777777" w:rsidR="002A79E7" w:rsidRDefault="00114C64" w:rsidP="0082166F">
      <w:pPr>
        <w:pStyle w:val="ListParagraph"/>
        <w:numPr>
          <w:ilvl w:val="0"/>
          <w:numId w:val="10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2A79E7">
        <w:rPr>
          <w:rFonts w:asciiTheme="minorHAnsi" w:hAnsiTheme="minorHAnsi" w:cstheme="minorHAnsi"/>
          <w:sz w:val="22"/>
          <w:szCs w:val="22"/>
        </w:rPr>
        <w:t>MA English, San Francisco State University</w:t>
      </w:r>
    </w:p>
    <w:p w14:paraId="25B7161B" w14:textId="77777777" w:rsidR="00114C64" w:rsidRPr="002A79E7" w:rsidRDefault="00114C64" w:rsidP="0082166F">
      <w:pPr>
        <w:pStyle w:val="ListParagraph"/>
        <w:numPr>
          <w:ilvl w:val="0"/>
          <w:numId w:val="10"/>
        </w:numPr>
        <w:spacing w:after="120" w:line="36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2A79E7">
        <w:rPr>
          <w:rFonts w:asciiTheme="minorHAnsi" w:hAnsiTheme="minorHAnsi" w:cstheme="minorHAnsi"/>
          <w:sz w:val="22"/>
          <w:szCs w:val="22"/>
        </w:rPr>
        <w:t>BA English/Spanish, University of California at Santa Cruz</w:t>
      </w:r>
    </w:p>
    <w:p w14:paraId="7BD7C214" w14:textId="77777777" w:rsidR="00114C64" w:rsidRPr="00114C64" w:rsidRDefault="00114C64" w:rsidP="0082166F">
      <w:pPr>
        <w:spacing w:after="120"/>
        <w:rPr>
          <w:rFonts w:asciiTheme="minorHAnsi" w:hAnsiTheme="minorHAnsi" w:cstheme="minorHAnsi"/>
          <w:b/>
          <w:bCs/>
          <w:color w:val="548DD4" w:themeColor="text2" w:themeTint="99"/>
        </w:rPr>
      </w:pPr>
      <w:r w:rsidRPr="00114C64">
        <w:rPr>
          <w:rFonts w:asciiTheme="minorHAnsi" w:hAnsiTheme="minorHAnsi" w:cstheme="minorHAnsi"/>
          <w:b/>
          <w:bCs/>
          <w:color w:val="548DD4" w:themeColor="text2" w:themeTint="99"/>
        </w:rPr>
        <w:t>Software &amp; Systems</w:t>
      </w:r>
    </w:p>
    <w:p w14:paraId="1F3D62EB" w14:textId="77777777" w:rsidR="00114C64" w:rsidRPr="00114C64" w:rsidRDefault="00114C64" w:rsidP="0082166F">
      <w:pPr>
        <w:numPr>
          <w:ilvl w:val="0"/>
          <w:numId w:val="9"/>
        </w:numPr>
        <w:spacing w:after="120"/>
        <w:ind w:left="720" w:hanging="360"/>
        <w:rPr>
          <w:rFonts w:asciiTheme="minorHAnsi" w:hAnsiTheme="minorHAnsi" w:cstheme="minorHAnsi"/>
        </w:rPr>
      </w:pPr>
      <w:r w:rsidRPr="00114C64">
        <w:rPr>
          <w:rFonts w:asciiTheme="minorHAnsi" w:hAnsiTheme="minorHAnsi" w:cstheme="minorHAnsi"/>
        </w:rPr>
        <w:t>MS Office (Word, Excel, PowerPoint, Publisher)</w:t>
      </w:r>
    </w:p>
    <w:p w14:paraId="11088959" w14:textId="77777777" w:rsidR="00114C64" w:rsidRPr="00114C64" w:rsidRDefault="00114C64" w:rsidP="0082166F">
      <w:pPr>
        <w:numPr>
          <w:ilvl w:val="0"/>
          <w:numId w:val="9"/>
        </w:numPr>
        <w:spacing w:after="120"/>
        <w:ind w:left="720" w:hanging="360"/>
        <w:rPr>
          <w:rFonts w:asciiTheme="minorHAnsi" w:hAnsiTheme="minorHAnsi" w:cstheme="minorHAnsi"/>
        </w:rPr>
      </w:pPr>
      <w:r w:rsidRPr="00114C64">
        <w:rPr>
          <w:rFonts w:asciiTheme="minorHAnsi" w:hAnsiTheme="minorHAnsi" w:cstheme="minorHAnsi"/>
        </w:rPr>
        <w:t>Slack</w:t>
      </w:r>
    </w:p>
    <w:p w14:paraId="0F89C2BF" w14:textId="77777777" w:rsidR="00114C64" w:rsidRPr="00114C64" w:rsidRDefault="00114C64" w:rsidP="0082166F">
      <w:pPr>
        <w:numPr>
          <w:ilvl w:val="0"/>
          <w:numId w:val="9"/>
        </w:numPr>
        <w:spacing w:after="120"/>
        <w:ind w:left="720" w:hanging="360"/>
        <w:rPr>
          <w:rFonts w:asciiTheme="minorHAnsi" w:hAnsiTheme="minorHAnsi" w:cstheme="minorHAnsi"/>
        </w:rPr>
      </w:pPr>
      <w:r w:rsidRPr="00114C64">
        <w:rPr>
          <w:rFonts w:asciiTheme="minorHAnsi" w:hAnsiTheme="minorHAnsi" w:cstheme="minorHAnsi"/>
        </w:rPr>
        <w:t>HTML and XML (basic)</w:t>
      </w:r>
    </w:p>
    <w:p w14:paraId="43DF2801" w14:textId="64F73A27" w:rsidR="00114C64" w:rsidRDefault="00114C64" w:rsidP="008C3FE5">
      <w:pPr>
        <w:numPr>
          <w:ilvl w:val="0"/>
          <w:numId w:val="9"/>
        </w:numPr>
        <w:spacing w:after="120"/>
        <w:ind w:left="720" w:hanging="360"/>
        <w:rPr>
          <w:rFonts w:asciiTheme="minorHAnsi" w:hAnsiTheme="minorHAnsi" w:cstheme="minorHAnsi"/>
        </w:rPr>
      </w:pPr>
      <w:r w:rsidRPr="00114C64">
        <w:rPr>
          <w:rFonts w:asciiTheme="minorHAnsi" w:hAnsiTheme="minorHAnsi" w:cstheme="minorHAnsi"/>
        </w:rPr>
        <w:t>Overleaf</w:t>
      </w:r>
    </w:p>
    <w:p w14:paraId="7B7EC966" w14:textId="4CE12119" w:rsidR="00364BDE" w:rsidRPr="008C3FE5" w:rsidRDefault="00F35531" w:rsidP="008C3FE5">
      <w:pPr>
        <w:numPr>
          <w:ilvl w:val="0"/>
          <w:numId w:val="9"/>
        </w:numPr>
        <w:spacing w:after="120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WordPress (basic)</w:t>
      </w:r>
    </w:p>
    <w:p w14:paraId="630E8CFF" w14:textId="77777777" w:rsidR="00114C64" w:rsidRPr="00114C64" w:rsidRDefault="00114C64" w:rsidP="0082166F">
      <w:pPr>
        <w:spacing w:after="120"/>
        <w:rPr>
          <w:rFonts w:asciiTheme="minorHAnsi" w:hAnsiTheme="minorHAnsi" w:cstheme="minorHAnsi"/>
          <w:b/>
          <w:bCs/>
          <w:color w:val="548DD4" w:themeColor="text2" w:themeTint="99"/>
        </w:rPr>
      </w:pPr>
      <w:r w:rsidRPr="00114C64">
        <w:rPr>
          <w:rFonts w:asciiTheme="minorHAnsi" w:hAnsiTheme="minorHAnsi" w:cstheme="minorHAnsi"/>
          <w:b/>
          <w:bCs/>
          <w:color w:val="548DD4" w:themeColor="text2" w:themeTint="99"/>
        </w:rPr>
        <w:t>Languages</w:t>
      </w:r>
    </w:p>
    <w:p w14:paraId="4043FC49" w14:textId="77777777" w:rsidR="0082166F" w:rsidRDefault="00114C64" w:rsidP="0082166F">
      <w:pPr>
        <w:pStyle w:val="ListParagraph"/>
        <w:numPr>
          <w:ilvl w:val="0"/>
          <w:numId w:val="11"/>
        </w:numPr>
        <w:spacing w:after="120"/>
        <w:ind w:left="720"/>
        <w:contextualSpacing w:val="0"/>
        <w:rPr>
          <w:rFonts w:asciiTheme="minorHAnsi" w:hAnsiTheme="minorHAnsi" w:cstheme="minorHAnsi"/>
        </w:rPr>
      </w:pPr>
      <w:r w:rsidRPr="0082166F">
        <w:rPr>
          <w:rFonts w:asciiTheme="minorHAnsi" w:hAnsiTheme="minorHAnsi" w:cstheme="minorHAnsi"/>
        </w:rPr>
        <w:t xml:space="preserve">French (conversational and reading fluency) </w:t>
      </w:r>
    </w:p>
    <w:p w14:paraId="0B325AB5" w14:textId="77777777" w:rsidR="00114C64" w:rsidRDefault="00114C64" w:rsidP="0082166F">
      <w:pPr>
        <w:pStyle w:val="ListParagraph"/>
        <w:numPr>
          <w:ilvl w:val="0"/>
          <w:numId w:val="11"/>
        </w:numPr>
        <w:spacing w:after="120"/>
        <w:ind w:left="720"/>
        <w:contextualSpacing w:val="0"/>
        <w:rPr>
          <w:rFonts w:asciiTheme="minorHAnsi" w:hAnsiTheme="minorHAnsi" w:cstheme="minorHAnsi"/>
        </w:rPr>
      </w:pPr>
      <w:r w:rsidRPr="0082166F">
        <w:rPr>
          <w:rFonts w:asciiTheme="minorHAnsi" w:hAnsiTheme="minorHAnsi" w:cstheme="minorHAnsi"/>
        </w:rPr>
        <w:t>Spanish (conversational and reading fluency, formerly bilingual certified)</w:t>
      </w:r>
    </w:p>
    <w:p w14:paraId="25CE9198" w14:textId="77777777" w:rsidR="0082166F" w:rsidRPr="0082166F" w:rsidRDefault="0082166F" w:rsidP="0082166F">
      <w:pPr>
        <w:pStyle w:val="ListParagraph"/>
        <w:spacing w:after="120"/>
        <w:contextualSpacing w:val="0"/>
        <w:rPr>
          <w:rFonts w:asciiTheme="minorHAnsi" w:hAnsiTheme="minorHAnsi" w:cstheme="minorHAnsi"/>
        </w:rPr>
      </w:pPr>
    </w:p>
    <w:p w14:paraId="1EBEF729" w14:textId="77777777" w:rsidR="005E2D8B" w:rsidRPr="0082166F" w:rsidRDefault="0082166F" w:rsidP="0082166F">
      <w:pPr>
        <w:jc w:val="center"/>
        <w:rPr>
          <w:rFonts w:asciiTheme="minorHAnsi" w:hAnsiTheme="minorHAnsi" w:cstheme="minorHAnsi"/>
          <w:b/>
          <w:color w:val="548DD4" w:themeColor="text2" w:themeTint="99"/>
        </w:rPr>
      </w:pPr>
      <w:r w:rsidRPr="0082166F">
        <w:rPr>
          <w:rFonts w:asciiTheme="minorHAnsi" w:hAnsiTheme="minorHAnsi" w:cstheme="minorHAnsi"/>
          <w:b/>
          <w:color w:val="548DD4" w:themeColor="text2" w:themeTint="99"/>
        </w:rPr>
        <w:t>References available upon request</w:t>
      </w:r>
      <w:r w:rsidR="003C5CA5">
        <w:rPr>
          <w:rFonts w:asciiTheme="minorHAnsi" w:hAnsiTheme="minorHAnsi" w:cstheme="minorHAnsi"/>
          <w:b/>
          <w:color w:val="548DD4" w:themeColor="text2" w:themeTint="99"/>
        </w:rPr>
        <w:t>.</w:t>
      </w:r>
    </w:p>
    <w:sectPr w:rsidR="005E2D8B" w:rsidRPr="0082166F" w:rsidSect="000C021B">
      <w:head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8E84" w14:textId="77777777" w:rsidR="003C0B71" w:rsidRDefault="003C0B71">
      <w:r>
        <w:separator/>
      </w:r>
    </w:p>
  </w:endnote>
  <w:endnote w:type="continuationSeparator" w:id="0">
    <w:p w14:paraId="3D7BD71C" w14:textId="77777777" w:rsidR="003C0B71" w:rsidRDefault="003C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rcoal">
    <w:altName w:val="DokChampa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edia Center Semibold">
    <w:altName w:val="Segoe UI Semi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0A47" w14:textId="77777777" w:rsidR="00B12EA5" w:rsidRPr="0077043B" w:rsidRDefault="00B12EA5" w:rsidP="00FC2579">
    <w:pPr>
      <w:jc w:val="center"/>
      <w:rPr>
        <w:rFonts w:ascii="Segoe Media Center Semibold" w:hAnsi="Segoe Media Center Semibold"/>
        <w:b/>
        <w:color w:val="008000"/>
        <w:sz w:val="16"/>
        <w:szCs w:val="16"/>
      </w:rPr>
    </w:pPr>
  </w:p>
  <w:p w14:paraId="78DF46BE" w14:textId="77777777" w:rsidR="00B12EA5" w:rsidRPr="00FC2579" w:rsidRDefault="00857BF2" w:rsidP="0077460C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rPr>
        <w:rFonts w:ascii="Segoe Media Center Semibold" w:hAnsi="Segoe Media Center Semibold"/>
        <w:b/>
        <w:color w:val="008000"/>
      </w:rPr>
    </w:pPr>
    <w:r>
      <w:rPr>
        <w:rFonts w:ascii="Segoe Media Center Semibold" w:hAnsi="Segoe Media Center Semibold"/>
        <w:b/>
        <w:color w:val="008000"/>
      </w:rPr>
      <w:t>precision.english.scribe@gmail.com</w:t>
    </w:r>
    <w:r w:rsidR="00B12EA5">
      <w:rPr>
        <w:rFonts w:ascii="Segoe Media Center Semibold" w:hAnsi="Segoe Media Center Semibold"/>
        <w:b/>
        <w:color w:val="008000"/>
      </w:rPr>
      <w:tab/>
      <w:t>•</w:t>
    </w:r>
    <w:r w:rsidR="00B12EA5">
      <w:rPr>
        <w:rFonts w:ascii="Segoe Media Center Semibold" w:hAnsi="Segoe Media Center Semibold"/>
        <w:b/>
        <w:color w:val="008000"/>
      </w:rPr>
      <w:tab/>
    </w:r>
    <w:r w:rsidR="0077460C" w:rsidRPr="0077460C">
      <w:rPr>
        <w:rFonts w:ascii="Segoe Media Center Semibold" w:hAnsi="Segoe Media Center Semibold"/>
        <w:b/>
        <w:color w:val="008000"/>
      </w:rPr>
      <w:t>https://precisionenglish.writerfolio.com/</w:t>
    </w:r>
  </w:p>
  <w:p w14:paraId="28A9D818" w14:textId="77777777" w:rsidR="00B12EA5" w:rsidRDefault="00B12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D06C" w14:textId="77777777" w:rsidR="003C0B71" w:rsidRDefault="003C0B71">
      <w:r>
        <w:separator/>
      </w:r>
    </w:p>
  </w:footnote>
  <w:footnote w:type="continuationSeparator" w:id="0">
    <w:p w14:paraId="230FAB58" w14:textId="77777777" w:rsidR="003C0B71" w:rsidRDefault="003C0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333E" w14:textId="77777777" w:rsidR="00B12EA5" w:rsidRPr="00883556" w:rsidRDefault="00B12EA5" w:rsidP="00C15D6E">
    <w:pPr>
      <w:jc w:val="center"/>
      <w:rPr>
        <w:rFonts w:ascii="Arial Narrow" w:hAnsi="Arial Narrow"/>
        <w:b/>
        <w:color w:val="008000"/>
      </w:rPr>
    </w:pPr>
    <w:r w:rsidRPr="00883556">
      <w:rPr>
        <w:rFonts w:ascii="Arial Narrow" w:hAnsi="Arial Narrow"/>
        <w:b/>
        <w:color w:val="008000"/>
      </w:rPr>
      <w:t xml:space="preserve">[Adam F. Cornford, page </w:t>
    </w:r>
    <w:r w:rsidR="00B7404C" w:rsidRPr="00883556">
      <w:rPr>
        <w:rStyle w:val="PageNumber"/>
        <w:rFonts w:ascii="Arial Narrow" w:hAnsi="Arial Narrow"/>
        <w:b/>
        <w:bCs/>
        <w:color w:val="008000"/>
        <w:sz w:val="22"/>
        <w:szCs w:val="22"/>
      </w:rPr>
      <w:fldChar w:fldCharType="begin"/>
    </w:r>
    <w:r w:rsidRPr="00883556">
      <w:rPr>
        <w:rStyle w:val="PageNumber"/>
        <w:rFonts w:ascii="Arial Narrow" w:hAnsi="Arial Narrow"/>
        <w:b/>
        <w:bCs/>
        <w:color w:val="008000"/>
        <w:sz w:val="22"/>
        <w:szCs w:val="22"/>
      </w:rPr>
      <w:instrText xml:space="preserve"> PAGE </w:instrText>
    </w:r>
    <w:r w:rsidR="00B7404C" w:rsidRPr="00883556">
      <w:rPr>
        <w:rStyle w:val="PageNumber"/>
        <w:rFonts w:ascii="Arial Narrow" w:hAnsi="Arial Narrow"/>
        <w:b/>
        <w:bCs/>
        <w:color w:val="008000"/>
        <w:sz w:val="22"/>
        <w:szCs w:val="22"/>
      </w:rPr>
      <w:fldChar w:fldCharType="separate"/>
    </w:r>
    <w:r w:rsidR="00B9240C">
      <w:rPr>
        <w:rStyle w:val="PageNumber"/>
        <w:rFonts w:ascii="Arial Narrow" w:hAnsi="Arial Narrow"/>
        <w:b/>
        <w:bCs/>
        <w:noProof/>
        <w:color w:val="008000"/>
        <w:sz w:val="22"/>
        <w:szCs w:val="22"/>
      </w:rPr>
      <w:t>2</w:t>
    </w:r>
    <w:r w:rsidR="00B7404C" w:rsidRPr="00883556">
      <w:rPr>
        <w:rStyle w:val="PageNumber"/>
        <w:rFonts w:ascii="Arial Narrow" w:hAnsi="Arial Narrow"/>
        <w:b/>
        <w:bCs/>
        <w:color w:val="008000"/>
        <w:sz w:val="22"/>
        <w:szCs w:val="22"/>
      </w:rPr>
      <w:fldChar w:fldCharType="end"/>
    </w:r>
    <w:r>
      <w:rPr>
        <w:rStyle w:val="PageNumber"/>
        <w:rFonts w:ascii="Arial Narrow" w:hAnsi="Arial Narrow"/>
        <w:b/>
        <w:bCs/>
        <w:color w:val="008000"/>
        <w:sz w:val="22"/>
        <w:szCs w:val="22"/>
      </w:rPr>
      <w:t xml:space="preserve"> of </w:t>
    </w:r>
    <w:r w:rsidR="00B7404C" w:rsidRPr="0077043B">
      <w:rPr>
        <w:rStyle w:val="PageNumber"/>
        <w:rFonts w:ascii="Arial Narrow" w:hAnsi="Arial Narrow"/>
        <w:b/>
        <w:color w:val="008000"/>
      </w:rPr>
      <w:fldChar w:fldCharType="begin"/>
    </w:r>
    <w:r w:rsidRPr="0077043B">
      <w:rPr>
        <w:rStyle w:val="PageNumber"/>
        <w:rFonts w:ascii="Arial Narrow" w:hAnsi="Arial Narrow"/>
        <w:b/>
        <w:color w:val="008000"/>
      </w:rPr>
      <w:instrText xml:space="preserve"> NUMPAGES </w:instrText>
    </w:r>
    <w:r w:rsidR="00B7404C" w:rsidRPr="0077043B">
      <w:rPr>
        <w:rStyle w:val="PageNumber"/>
        <w:rFonts w:ascii="Arial Narrow" w:hAnsi="Arial Narrow"/>
        <w:b/>
        <w:color w:val="008000"/>
      </w:rPr>
      <w:fldChar w:fldCharType="separate"/>
    </w:r>
    <w:r w:rsidR="00B9240C">
      <w:rPr>
        <w:rStyle w:val="PageNumber"/>
        <w:rFonts w:ascii="Arial Narrow" w:hAnsi="Arial Narrow"/>
        <w:b/>
        <w:noProof/>
        <w:color w:val="008000"/>
      </w:rPr>
      <w:t>6</w:t>
    </w:r>
    <w:r w:rsidR="00B7404C" w:rsidRPr="0077043B">
      <w:rPr>
        <w:rStyle w:val="PageNumber"/>
        <w:rFonts w:ascii="Arial Narrow" w:hAnsi="Arial Narrow"/>
        <w:b/>
        <w:color w:val="008000"/>
      </w:rPr>
      <w:fldChar w:fldCharType="end"/>
    </w:r>
    <w:r w:rsidRPr="00883556">
      <w:rPr>
        <w:rStyle w:val="PageNumber"/>
        <w:rFonts w:ascii="Arial Narrow" w:hAnsi="Arial Narrow"/>
        <w:b/>
        <w:bCs/>
        <w:color w:val="008000"/>
        <w:sz w:val="22"/>
        <w:szCs w:val="22"/>
      </w:rPr>
      <w:t>]</w:t>
    </w:r>
  </w:p>
  <w:p w14:paraId="73108DB0" w14:textId="77777777" w:rsidR="00B12EA5" w:rsidRPr="00C15D6E" w:rsidRDefault="00B12EA5" w:rsidP="00C15D6E">
    <w:pPr>
      <w:pBdr>
        <w:bottom w:val="single" w:sz="6" w:space="1" w:color="auto"/>
      </w:pBdr>
      <w:tabs>
        <w:tab w:val="left" w:pos="5340"/>
      </w:tabs>
      <w:rPr>
        <w:rFonts w:ascii="Arial Narrow" w:hAnsi="Arial Narrow"/>
        <w:sz w:val="16"/>
      </w:rPr>
    </w:pPr>
    <w:r>
      <w:tab/>
    </w:r>
  </w:p>
  <w:p w14:paraId="5D1893AB" w14:textId="77777777" w:rsidR="00B12EA5" w:rsidRDefault="00B12E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EBDD" w14:textId="77777777" w:rsidR="00B12EA5" w:rsidRPr="006C7D84" w:rsidRDefault="00B12EA5" w:rsidP="00FC2579">
    <w:pPr>
      <w:pStyle w:val="Heading1"/>
      <w:tabs>
        <w:tab w:val="center" w:pos="4680"/>
        <w:tab w:val="left" w:pos="6585"/>
      </w:tabs>
      <w:rPr>
        <w:rFonts w:ascii="Segoe Media Center Semibold" w:hAnsi="Segoe Media Center Semibold"/>
        <w:b/>
        <w:color w:val="008000"/>
        <w:sz w:val="28"/>
      </w:rPr>
    </w:pPr>
    <w:r w:rsidRPr="00FC2579">
      <w:rPr>
        <w:rFonts w:ascii="Arial Rounded MT Bold" w:hAnsi="Arial Rounded MT Bold"/>
        <w:color w:val="008000"/>
        <w:sz w:val="28"/>
      </w:rPr>
      <w:tab/>
    </w:r>
    <w:r w:rsidRPr="00FC2579">
      <w:rPr>
        <w:rFonts w:ascii="Arial Rounded MT Bold" w:hAnsi="Arial Rounded MT Bold"/>
        <w:color w:val="008000"/>
        <w:sz w:val="28"/>
      </w:rPr>
      <w:tab/>
    </w:r>
    <w:r w:rsidRPr="00FC2579">
      <w:rPr>
        <w:rFonts w:ascii="Arial Rounded MT Bold" w:hAnsi="Arial Rounded MT Bold"/>
        <w:color w:val="008000"/>
        <w:sz w:val="28"/>
      </w:rPr>
      <w:tab/>
    </w:r>
    <w:r w:rsidRPr="00FC2579">
      <w:rPr>
        <w:rFonts w:ascii="Arial Rounded MT Bold" w:hAnsi="Arial Rounded MT Bold"/>
        <w:color w:val="008000"/>
        <w:sz w:val="28"/>
      </w:rPr>
      <w:tab/>
    </w:r>
    <w:r w:rsidRPr="006C7D84">
      <w:rPr>
        <w:rFonts w:ascii="Segoe Media Center Semibold" w:hAnsi="Segoe Media Center Semibold"/>
        <w:b/>
        <w:color w:val="008000"/>
        <w:sz w:val="28"/>
      </w:rPr>
      <w:t>ADAM F. CORNFORD</w:t>
    </w:r>
    <w:r w:rsidRPr="006C7D84">
      <w:rPr>
        <w:rFonts w:ascii="Segoe Media Center Semibold" w:hAnsi="Segoe Media Center Semibold"/>
        <w:b/>
        <w:color w:val="008000"/>
        <w:sz w:val="28"/>
      </w:rPr>
      <w:tab/>
    </w:r>
  </w:p>
  <w:p w14:paraId="33C24E49" w14:textId="67C9E86F" w:rsidR="00B12EA5" w:rsidRPr="006C7D84" w:rsidRDefault="008500E2" w:rsidP="00EF53A9">
    <w:pPr>
      <w:jc w:val="center"/>
      <w:rPr>
        <w:rFonts w:ascii="Segoe Media Center Semibold" w:hAnsi="Segoe Media Center Semibold"/>
        <w:b/>
        <w:color w:val="008000"/>
      </w:rPr>
    </w:pPr>
    <w:r>
      <w:rPr>
        <w:rFonts w:ascii="Segoe Media Center Semibold" w:hAnsi="Segoe Media Center Semibold"/>
        <w:b/>
        <w:color w:val="008000"/>
      </w:rPr>
      <w:t>875 Tyson Ave.</w:t>
    </w:r>
    <w:r w:rsidR="00B12EA5" w:rsidRPr="006C7D84">
      <w:rPr>
        <w:rFonts w:ascii="Segoe Media Center Semibold" w:hAnsi="Segoe Media Center Semibold"/>
        <w:b/>
        <w:color w:val="008000"/>
      </w:rPr>
      <w:t xml:space="preserve"> • </w:t>
    </w:r>
    <w:r>
      <w:rPr>
        <w:rFonts w:ascii="Segoe Media Center Semibold" w:hAnsi="Segoe Media Center Semibold"/>
        <w:b/>
        <w:color w:val="008000"/>
      </w:rPr>
      <w:t>Abington</w:t>
    </w:r>
    <w:r w:rsidR="006A5EF6" w:rsidRPr="006C7D84">
      <w:rPr>
        <w:rFonts w:ascii="Segoe Media Center Semibold" w:hAnsi="Segoe Media Center Semibold"/>
        <w:b/>
        <w:color w:val="008000"/>
      </w:rPr>
      <w:t xml:space="preserve">, </w:t>
    </w:r>
    <w:r>
      <w:rPr>
        <w:rFonts w:ascii="Segoe Media Center Semibold" w:hAnsi="Segoe Media Center Semibold"/>
        <w:b/>
        <w:color w:val="008000"/>
      </w:rPr>
      <w:t>P</w:t>
    </w:r>
    <w:r w:rsidR="006A5EF6" w:rsidRPr="006C7D84">
      <w:rPr>
        <w:rFonts w:ascii="Segoe Media Center Semibold" w:hAnsi="Segoe Media Center Semibold"/>
        <w:b/>
        <w:color w:val="008000"/>
      </w:rPr>
      <w:t xml:space="preserve">A </w:t>
    </w:r>
    <w:r>
      <w:rPr>
        <w:rFonts w:ascii="Segoe Media Center Semibold" w:hAnsi="Segoe Media Center Semibold"/>
        <w:b/>
        <w:color w:val="008000"/>
      </w:rPr>
      <w:t>19001</w:t>
    </w:r>
    <w:r w:rsidR="00970533">
      <w:rPr>
        <w:rFonts w:ascii="Segoe Media Center Semibold" w:hAnsi="Segoe Media Center Semibold"/>
        <w:b/>
        <w:color w:val="008000"/>
      </w:rPr>
      <w:t xml:space="preserve"> </w:t>
    </w:r>
    <w:r w:rsidR="00B12EA5" w:rsidRPr="006C7D84">
      <w:rPr>
        <w:rFonts w:ascii="Segoe Media Center Semibold" w:hAnsi="Segoe Media Center Semibold"/>
        <w:b/>
        <w:color w:val="008000"/>
      </w:rPr>
      <w:t xml:space="preserve">• </w:t>
    </w:r>
    <w:r w:rsidR="009E60FF">
      <w:rPr>
        <w:rFonts w:ascii="Segoe Media Center Semibold" w:hAnsi="Segoe Media Center Semibold"/>
        <w:b/>
        <w:color w:val="008000"/>
      </w:rPr>
      <w:t>(</w:t>
    </w:r>
    <w:r>
      <w:rPr>
        <w:rFonts w:ascii="Segoe Media Center Semibold" w:hAnsi="Segoe Media Center Semibold"/>
        <w:b/>
        <w:color w:val="008000"/>
      </w:rPr>
      <w:t>760</w:t>
    </w:r>
    <w:r w:rsidR="009E60FF">
      <w:rPr>
        <w:rFonts w:ascii="Segoe Media Center Semibold" w:hAnsi="Segoe Media Center Semibold"/>
        <w:b/>
        <w:color w:val="008000"/>
      </w:rPr>
      <w:t xml:space="preserve">) </w:t>
    </w:r>
    <w:r w:rsidR="0051165A">
      <w:rPr>
        <w:rFonts w:ascii="Segoe Media Center Semibold" w:hAnsi="Segoe Media Center Semibold"/>
        <w:b/>
        <w:color w:val="008000"/>
      </w:rPr>
      <w:t>984</w:t>
    </w:r>
    <w:r w:rsidR="00B12EA5" w:rsidRPr="006C7D84">
      <w:rPr>
        <w:rFonts w:ascii="Segoe Media Center Semibold" w:hAnsi="Segoe Media Center Semibold"/>
        <w:b/>
        <w:color w:val="008000"/>
      </w:rPr>
      <w:t>-</w:t>
    </w:r>
    <w:r w:rsidR="0051165A">
      <w:rPr>
        <w:rFonts w:ascii="Segoe Media Center Semibold" w:hAnsi="Segoe Media Center Semibold"/>
        <w:b/>
        <w:color w:val="008000"/>
      </w:rPr>
      <w:t>7758</w:t>
    </w:r>
    <w:r w:rsidR="00B12EA5" w:rsidRPr="006C7D84">
      <w:rPr>
        <w:rFonts w:ascii="Segoe Media Center Semibold" w:hAnsi="Segoe Media Center Semibold"/>
        <w:b/>
        <w:color w:val="008000"/>
      </w:rPr>
      <w:t xml:space="preserve"> </w:t>
    </w:r>
  </w:p>
  <w:p w14:paraId="4042078F" w14:textId="77777777" w:rsidR="00B12EA5" w:rsidRPr="00EF53A9" w:rsidRDefault="00B12EA5" w:rsidP="00FC2579">
    <w:pPr>
      <w:pBdr>
        <w:bottom w:val="single" w:sz="6" w:space="1" w:color="auto"/>
      </w:pBdr>
      <w:tabs>
        <w:tab w:val="left" w:pos="8355"/>
      </w:tabs>
      <w:rPr>
        <w:sz w:val="16"/>
        <w:szCs w:val="16"/>
      </w:rPr>
    </w:pPr>
    <w:r>
      <w:rPr>
        <w:sz w:val="16"/>
        <w:szCs w:val="16"/>
      </w:rPr>
      <w:tab/>
    </w:r>
  </w:p>
  <w:p w14:paraId="4028C5E7" w14:textId="77777777" w:rsidR="00B12EA5" w:rsidRPr="00EF53A9" w:rsidRDefault="00B12EA5">
    <w:pPr>
      <w:pStyle w:val="Head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2D5"/>
    <w:multiLevelType w:val="hybridMultilevel"/>
    <w:tmpl w:val="703299C0"/>
    <w:lvl w:ilvl="0" w:tplc="62B6713C">
      <w:start w:val="1"/>
      <w:numFmt w:val="bullet"/>
      <w:lvlText w:val=""/>
      <w:lvlJc w:val="left"/>
      <w:pPr>
        <w:tabs>
          <w:tab w:val="num" w:pos="1440"/>
        </w:tabs>
        <w:ind w:left="115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387EA9"/>
    <w:multiLevelType w:val="hybridMultilevel"/>
    <w:tmpl w:val="F62C87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6273FC"/>
    <w:multiLevelType w:val="hybridMultilevel"/>
    <w:tmpl w:val="D126580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895380"/>
    <w:multiLevelType w:val="hybridMultilevel"/>
    <w:tmpl w:val="5F18734C"/>
    <w:lvl w:ilvl="0" w:tplc="62B6713C">
      <w:start w:val="1"/>
      <w:numFmt w:val="bullet"/>
      <w:lvlText w:val=""/>
      <w:lvlJc w:val="left"/>
      <w:pPr>
        <w:tabs>
          <w:tab w:val="num" w:pos="720"/>
        </w:tabs>
        <w:ind w:left="43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0992"/>
    <w:multiLevelType w:val="hybridMultilevel"/>
    <w:tmpl w:val="B2BA07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E5563"/>
    <w:multiLevelType w:val="hybridMultilevel"/>
    <w:tmpl w:val="188E7BA4"/>
    <w:lvl w:ilvl="0" w:tplc="62B6713C">
      <w:start w:val="1"/>
      <w:numFmt w:val="bullet"/>
      <w:lvlText w:val=""/>
      <w:lvlJc w:val="left"/>
      <w:pPr>
        <w:tabs>
          <w:tab w:val="num" w:pos="720"/>
        </w:tabs>
        <w:ind w:left="43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83F8F"/>
    <w:multiLevelType w:val="hybridMultilevel"/>
    <w:tmpl w:val="06E852A0"/>
    <w:lvl w:ilvl="0" w:tplc="62B6713C">
      <w:start w:val="1"/>
      <w:numFmt w:val="bullet"/>
      <w:lvlText w:val=""/>
      <w:lvlJc w:val="left"/>
      <w:pPr>
        <w:tabs>
          <w:tab w:val="num" w:pos="1080"/>
        </w:tabs>
        <w:ind w:left="79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9C47C3"/>
    <w:multiLevelType w:val="hybridMultilevel"/>
    <w:tmpl w:val="744E43E0"/>
    <w:lvl w:ilvl="0" w:tplc="62B6713C">
      <w:start w:val="1"/>
      <w:numFmt w:val="bullet"/>
      <w:lvlText w:val=""/>
      <w:lvlJc w:val="left"/>
      <w:pPr>
        <w:tabs>
          <w:tab w:val="num" w:pos="720"/>
        </w:tabs>
        <w:ind w:left="43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B2764"/>
    <w:multiLevelType w:val="hybridMultilevel"/>
    <w:tmpl w:val="A508C07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242E86"/>
    <w:multiLevelType w:val="hybridMultilevel"/>
    <w:tmpl w:val="F60CDED8"/>
    <w:lvl w:ilvl="0" w:tplc="62B6713C">
      <w:start w:val="1"/>
      <w:numFmt w:val="bullet"/>
      <w:lvlText w:val=""/>
      <w:lvlJc w:val="left"/>
      <w:pPr>
        <w:tabs>
          <w:tab w:val="num" w:pos="720"/>
        </w:tabs>
        <w:ind w:left="43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E1B9A"/>
    <w:multiLevelType w:val="hybridMultilevel"/>
    <w:tmpl w:val="2C9CC7BC"/>
    <w:lvl w:ilvl="0" w:tplc="62B6713C">
      <w:start w:val="1"/>
      <w:numFmt w:val="bullet"/>
      <w:lvlText w:val=""/>
      <w:lvlJc w:val="left"/>
      <w:pPr>
        <w:tabs>
          <w:tab w:val="num" w:pos="1440"/>
        </w:tabs>
        <w:ind w:left="115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12"/>
    <w:rsid w:val="000013F3"/>
    <w:rsid w:val="00001A11"/>
    <w:rsid w:val="000024E2"/>
    <w:rsid w:val="000176F1"/>
    <w:rsid w:val="00021F0C"/>
    <w:rsid w:val="00040219"/>
    <w:rsid w:val="000570F3"/>
    <w:rsid w:val="00064B3A"/>
    <w:rsid w:val="000668DE"/>
    <w:rsid w:val="0007206B"/>
    <w:rsid w:val="000941EF"/>
    <w:rsid w:val="00095280"/>
    <w:rsid w:val="000958B7"/>
    <w:rsid w:val="000B26FC"/>
    <w:rsid w:val="000C021B"/>
    <w:rsid w:val="000C4CB1"/>
    <w:rsid w:val="000E32EB"/>
    <w:rsid w:val="000E3E96"/>
    <w:rsid w:val="000F1E63"/>
    <w:rsid w:val="0010050B"/>
    <w:rsid w:val="00106551"/>
    <w:rsid w:val="00106CEA"/>
    <w:rsid w:val="00107CF2"/>
    <w:rsid w:val="00114C64"/>
    <w:rsid w:val="00144D21"/>
    <w:rsid w:val="001B69C3"/>
    <w:rsid w:val="001B7DBA"/>
    <w:rsid w:val="001D4545"/>
    <w:rsid w:val="001D6FE6"/>
    <w:rsid w:val="001F0CF6"/>
    <w:rsid w:val="001F2D96"/>
    <w:rsid w:val="00202885"/>
    <w:rsid w:val="002043B2"/>
    <w:rsid w:val="00227862"/>
    <w:rsid w:val="00263ECC"/>
    <w:rsid w:val="0027782D"/>
    <w:rsid w:val="00283A67"/>
    <w:rsid w:val="00283BEE"/>
    <w:rsid w:val="00287175"/>
    <w:rsid w:val="002909C6"/>
    <w:rsid w:val="002A79E7"/>
    <w:rsid w:val="002B5482"/>
    <w:rsid w:val="002B5974"/>
    <w:rsid w:val="002B621F"/>
    <w:rsid w:val="002D19EE"/>
    <w:rsid w:val="002E38E1"/>
    <w:rsid w:val="002F3332"/>
    <w:rsid w:val="002F50F1"/>
    <w:rsid w:val="00306002"/>
    <w:rsid w:val="00331238"/>
    <w:rsid w:val="00333D63"/>
    <w:rsid w:val="0034777D"/>
    <w:rsid w:val="003511EF"/>
    <w:rsid w:val="00364BDE"/>
    <w:rsid w:val="00365BD5"/>
    <w:rsid w:val="00376A82"/>
    <w:rsid w:val="00382A5D"/>
    <w:rsid w:val="003C0B71"/>
    <w:rsid w:val="003C5CA5"/>
    <w:rsid w:val="003D3023"/>
    <w:rsid w:val="003E0FA9"/>
    <w:rsid w:val="0042293B"/>
    <w:rsid w:val="004337F7"/>
    <w:rsid w:val="00433997"/>
    <w:rsid w:val="00433A38"/>
    <w:rsid w:val="004506ED"/>
    <w:rsid w:val="0048593E"/>
    <w:rsid w:val="0049079F"/>
    <w:rsid w:val="0049215F"/>
    <w:rsid w:val="004C4726"/>
    <w:rsid w:val="004D5E4E"/>
    <w:rsid w:val="004E0D28"/>
    <w:rsid w:val="004E19DC"/>
    <w:rsid w:val="004E38D2"/>
    <w:rsid w:val="004F03CF"/>
    <w:rsid w:val="00501E7C"/>
    <w:rsid w:val="0050557C"/>
    <w:rsid w:val="00505D39"/>
    <w:rsid w:val="0051165A"/>
    <w:rsid w:val="005450F9"/>
    <w:rsid w:val="0054634C"/>
    <w:rsid w:val="005604CD"/>
    <w:rsid w:val="00561C34"/>
    <w:rsid w:val="00566EB0"/>
    <w:rsid w:val="005744BE"/>
    <w:rsid w:val="005772A3"/>
    <w:rsid w:val="005815BA"/>
    <w:rsid w:val="0058237E"/>
    <w:rsid w:val="00583E04"/>
    <w:rsid w:val="005A60BF"/>
    <w:rsid w:val="005D06B4"/>
    <w:rsid w:val="005E2D8B"/>
    <w:rsid w:val="005F10A4"/>
    <w:rsid w:val="00606D39"/>
    <w:rsid w:val="00612125"/>
    <w:rsid w:val="00632251"/>
    <w:rsid w:val="006355C4"/>
    <w:rsid w:val="00636F71"/>
    <w:rsid w:val="00653170"/>
    <w:rsid w:val="00656EEA"/>
    <w:rsid w:val="006603C6"/>
    <w:rsid w:val="00674F0B"/>
    <w:rsid w:val="00681D0C"/>
    <w:rsid w:val="00683240"/>
    <w:rsid w:val="006942BC"/>
    <w:rsid w:val="006A3380"/>
    <w:rsid w:val="006A5EF6"/>
    <w:rsid w:val="006B4122"/>
    <w:rsid w:val="006C2386"/>
    <w:rsid w:val="006C7D84"/>
    <w:rsid w:val="006E1543"/>
    <w:rsid w:val="006E17A1"/>
    <w:rsid w:val="006E309D"/>
    <w:rsid w:val="007173EE"/>
    <w:rsid w:val="00720D73"/>
    <w:rsid w:val="007334C6"/>
    <w:rsid w:val="00741803"/>
    <w:rsid w:val="0074499A"/>
    <w:rsid w:val="0074667C"/>
    <w:rsid w:val="007518D3"/>
    <w:rsid w:val="00765D16"/>
    <w:rsid w:val="0077043B"/>
    <w:rsid w:val="007744F4"/>
    <w:rsid w:val="0077460C"/>
    <w:rsid w:val="00776784"/>
    <w:rsid w:val="00777A7B"/>
    <w:rsid w:val="00785C15"/>
    <w:rsid w:val="00790F45"/>
    <w:rsid w:val="00793DCB"/>
    <w:rsid w:val="007A1C12"/>
    <w:rsid w:val="007A3C44"/>
    <w:rsid w:val="007C6FE2"/>
    <w:rsid w:val="007D5190"/>
    <w:rsid w:val="007F0DBB"/>
    <w:rsid w:val="008036E8"/>
    <w:rsid w:val="00816BE6"/>
    <w:rsid w:val="0082166F"/>
    <w:rsid w:val="0083560F"/>
    <w:rsid w:val="00841B19"/>
    <w:rsid w:val="008434A6"/>
    <w:rsid w:val="008500E2"/>
    <w:rsid w:val="0085261E"/>
    <w:rsid w:val="00857BF2"/>
    <w:rsid w:val="00883556"/>
    <w:rsid w:val="00887FE3"/>
    <w:rsid w:val="0089061D"/>
    <w:rsid w:val="00895625"/>
    <w:rsid w:val="008A51F4"/>
    <w:rsid w:val="008B0152"/>
    <w:rsid w:val="008B27DB"/>
    <w:rsid w:val="008B5FB7"/>
    <w:rsid w:val="008C36FD"/>
    <w:rsid w:val="008C3FE5"/>
    <w:rsid w:val="008F5790"/>
    <w:rsid w:val="00901C0B"/>
    <w:rsid w:val="0090717F"/>
    <w:rsid w:val="009132F1"/>
    <w:rsid w:val="00927CAC"/>
    <w:rsid w:val="00957F43"/>
    <w:rsid w:val="00970533"/>
    <w:rsid w:val="0097504E"/>
    <w:rsid w:val="009A5236"/>
    <w:rsid w:val="009B412B"/>
    <w:rsid w:val="009B5571"/>
    <w:rsid w:val="009C1A17"/>
    <w:rsid w:val="009C214F"/>
    <w:rsid w:val="009C3AFC"/>
    <w:rsid w:val="009E1061"/>
    <w:rsid w:val="009E35BB"/>
    <w:rsid w:val="009E60FF"/>
    <w:rsid w:val="00A21774"/>
    <w:rsid w:val="00A36327"/>
    <w:rsid w:val="00A47A1C"/>
    <w:rsid w:val="00A55BBD"/>
    <w:rsid w:val="00A92445"/>
    <w:rsid w:val="00A95539"/>
    <w:rsid w:val="00AB0137"/>
    <w:rsid w:val="00AB0E48"/>
    <w:rsid w:val="00AB62D9"/>
    <w:rsid w:val="00AC0E4D"/>
    <w:rsid w:val="00AD187E"/>
    <w:rsid w:val="00AD24A7"/>
    <w:rsid w:val="00AF652B"/>
    <w:rsid w:val="00B12EA5"/>
    <w:rsid w:val="00B15137"/>
    <w:rsid w:val="00B2679A"/>
    <w:rsid w:val="00B334A0"/>
    <w:rsid w:val="00B5768D"/>
    <w:rsid w:val="00B7404C"/>
    <w:rsid w:val="00B7439E"/>
    <w:rsid w:val="00B918AF"/>
    <w:rsid w:val="00B9240C"/>
    <w:rsid w:val="00B93B15"/>
    <w:rsid w:val="00B97B75"/>
    <w:rsid w:val="00BA0EE7"/>
    <w:rsid w:val="00BA106E"/>
    <w:rsid w:val="00BA73D2"/>
    <w:rsid w:val="00BB09B2"/>
    <w:rsid w:val="00BB34AF"/>
    <w:rsid w:val="00BC4043"/>
    <w:rsid w:val="00BE161A"/>
    <w:rsid w:val="00BE286D"/>
    <w:rsid w:val="00BE421B"/>
    <w:rsid w:val="00C00555"/>
    <w:rsid w:val="00C02DF2"/>
    <w:rsid w:val="00C10831"/>
    <w:rsid w:val="00C15D6E"/>
    <w:rsid w:val="00C209E2"/>
    <w:rsid w:val="00C22636"/>
    <w:rsid w:val="00C3070E"/>
    <w:rsid w:val="00C63428"/>
    <w:rsid w:val="00C6790D"/>
    <w:rsid w:val="00C739E4"/>
    <w:rsid w:val="00C825E3"/>
    <w:rsid w:val="00C935E8"/>
    <w:rsid w:val="00C9486D"/>
    <w:rsid w:val="00CA2C07"/>
    <w:rsid w:val="00CB0C25"/>
    <w:rsid w:val="00CB7D97"/>
    <w:rsid w:val="00CC0360"/>
    <w:rsid w:val="00D10833"/>
    <w:rsid w:val="00D33ED5"/>
    <w:rsid w:val="00D421C9"/>
    <w:rsid w:val="00D535C1"/>
    <w:rsid w:val="00D64301"/>
    <w:rsid w:val="00D64B19"/>
    <w:rsid w:val="00D71712"/>
    <w:rsid w:val="00D86D1F"/>
    <w:rsid w:val="00D96B39"/>
    <w:rsid w:val="00DB0EB9"/>
    <w:rsid w:val="00DC5441"/>
    <w:rsid w:val="00DD0DA6"/>
    <w:rsid w:val="00DE36C8"/>
    <w:rsid w:val="00DE5AC4"/>
    <w:rsid w:val="00DE5E69"/>
    <w:rsid w:val="00DF23C6"/>
    <w:rsid w:val="00E20B08"/>
    <w:rsid w:val="00E45C66"/>
    <w:rsid w:val="00E4795F"/>
    <w:rsid w:val="00E717B5"/>
    <w:rsid w:val="00EB2135"/>
    <w:rsid w:val="00EB7444"/>
    <w:rsid w:val="00EC6D4E"/>
    <w:rsid w:val="00EE166B"/>
    <w:rsid w:val="00EF08D7"/>
    <w:rsid w:val="00EF53A9"/>
    <w:rsid w:val="00F23CF2"/>
    <w:rsid w:val="00F35531"/>
    <w:rsid w:val="00F36310"/>
    <w:rsid w:val="00F509EC"/>
    <w:rsid w:val="00F57603"/>
    <w:rsid w:val="00F95AE0"/>
    <w:rsid w:val="00FC020C"/>
    <w:rsid w:val="00FC0D4D"/>
    <w:rsid w:val="00FC2579"/>
    <w:rsid w:val="00FC3C52"/>
    <w:rsid w:val="00FF0E01"/>
    <w:rsid w:val="00F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B4CAB6"/>
  <w15:docId w15:val="{989BF780-6E81-4B1E-81A7-B86B22CB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21B"/>
    <w:rPr>
      <w:sz w:val="24"/>
      <w:szCs w:val="24"/>
    </w:rPr>
  </w:style>
  <w:style w:type="paragraph" w:styleId="Heading1">
    <w:name w:val="heading 1"/>
    <w:basedOn w:val="Normal"/>
    <w:next w:val="Normal"/>
    <w:qFormat/>
    <w:rsid w:val="007A1C12"/>
    <w:pPr>
      <w:keepNext/>
      <w:tabs>
        <w:tab w:val="left" w:pos="1080"/>
        <w:tab w:val="left" w:pos="1440"/>
        <w:tab w:val="left" w:pos="1880"/>
      </w:tabs>
      <w:autoSpaceDE w:val="0"/>
      <w:autoSpaceDN w:val="0"/>
      <w:spacing w:before="60" w:after="100"/>
      <w:outlineLvl w:val="0"/>
    </w:pPr>
    <w:rPr>
      <w:rFonts w:ascii="Charcoal" w:hAnsi="Charcoal"/>
      <w:caps/>
      <w:position w:val="6"/>
      <w:sz w:val="22"/>
      <w:szCs w:val="20"/>
    </w:rPr>
  </w:style>
  <w:style w:type="paragraph" w:styleId="Heading2">
    <w:name w:val="heading 2"/>
    <w:basedOn w:val="Normal"/>
    <w:qFormat/>
    <w:rsid w:val="007A1C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7A1C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7A1C12"/>
    <w:rPr>
      <w:i/>
      <w:iCs/>
    </w:rPr>
  </w:style>
  <w:style w:type="paragraph" w:customStyle="1" w:styleId="style2">
    <w:name w:val="style2"/>
    <w:basedOn w:val="Normal"/>
    <w:rsid w:val="007A1C12"/>
    <w:pPr>
      <w:spacing w:before="100" w:beforeAutospacing="1" w:after="100" w:afterAutospacing="1"/>
    </w:pPr>
  </w:style>
  <w:style w:type="paragraph" w:styleId="Header">
    <w:name w:val="header"/>
    <w:basedOn w:val="Normal"/>
    <w:rsid w:val="007A1C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1C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5D6E"/>
  </w:style>
  <w:style w:type="character" w:styleId="Hyperlink">
    <w:name w:val="Hyperlink"/>
    <w:basedOn w:val="DefaultParagraphFont"/>
    <w:rsid w:val="00C15D6E"/>
    <w:rPr>
      <w:color w:val="0000FF"/>
      <w:u w:val="single"/>
    </w:rPr>
  </w:style>
  <w:style w:type="character" w:styleId="Strong">
    <w:name w:val="Strong"/>
    <w:basedOn w:val="DefaultParagraphFont"/>
    <w:qFormat/>
    <w:rsid w:val="005E2D8B"/>
    <w:rPr>
      <w:b/>
      <w:bCs/>
    </w:rPr>
  </w:style>
  <w:style w:type="character" w:customStyle="1" w:styleId="apple-style-span">
    <w:name w:val="apple-style-span"/>
    <w:basedOn w:val="DefaultParagraphFont"/>
    <w:rsid w:val="009B5571"/>
  </w:style>
  <w:style w:type="paragraph" w:styleId="ListParagraph">
    <w:name w:val="List Paragraph"/>
    <w:basedOn w:val="Normal"/>
    <w:uiPriority w:val="34"/>
    <w:qFormat/>
    <w:rsid w:val="00C948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E0FA9"/>
  </w:style>
  <w:style w:type="paragraph" w:styleId="BalloonText">
    <w:name w:val="Balloon Text"/>
    <w:basedOn w:val="Normal"/>
    <w:link w:val="BalloonTextChar"/>
    <w:rsid w:val="00816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6BE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531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History</vt:lpstr>
    </vt:vector>
  </TitlesOfParts>
  <Company>New College</Company>
  <LinksUpToDate>false</LinksUpToDate>
  <CharactersWithSpaces>13296</CharactersWithSpaces>
  <SharedDoc>false</SharedDoc>
  <HLinks>
    <vt:vector size="24" baseType="variant">
      <vt:variant>
        <vt:i4>327804</vt:i4>
      </vt:variant>
      <vt:variant>
        <vt:i4>6</vt:i4>
      </vt:variant>
      <vt:variant>
        <vt:i4>0</vt:i4>
      </vt:variant>
      <vt:variant>
        <vt:i4>5</vt:i4>
      </vt:variant>
      <vt:variant>
        <vt:lpwstr>mailto:rdennis.hayes@att.net</vt:lpwstr>
      </vt:variant>
      <vt:variant>
        <vt:lpwstr/>
      </vt:variant>
      <vt:variant>
        <vt:i4>1638435</vt:i4>
      </vt:variant>
      <vt:variant>
        <vt:i4>3</vt:i4>
      </vt:variant>
      <vt:variant>
        <vt:i4>0</vt:i4>
      </vt:variant>
      <vt:variant>
        <vt:i4>5</vt:i4>
      </vt:variant>
      <vt:variant>
        <vt:lpwstr>mailto:rebeccakidd@gmail.com</vt:lpwstr>
      </vt:variant>
      <vt:variant>
        <vt:lpwstr/>
      </vt:variant>
      <vt:variant>
        <vt:i4>2359318</vt:i4>
      </vt:variant>
      <vt:variant>
        <vt:i4>0</vt:i4>
      </vt:variant>
      <vt:variant>
        <vt:i4>0</vt:i4>
      </vt:variant>
      <vt:variant>
        <vt:i4>5</vt:i4>
      </vt:variant>
      <vt:variant>
        <vt:lpwstr>mailto:tony@tonyseba.com</vt:lpwstr>
      </vt:variant>
      <vt:variant>
        <vt:lpwstr/>
      </vt:variant>
      <vt:variant>
        <vt:i4>8257609</vt:i4>
      </vt:variant>
      <vt:variant>
        <vt:i4>6</vt:i4>
      </vt:variant>
      <vt:variant>
        <vt:i4>0</vt:i4>
      </vt:variant>
      <vt:variant>
        <vt:i4>5</vt:i4>
      </vt:variant>
      <vt:variant>
        <vt:lpwstr>mailto:adamfcornford@yahoo.com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History</dc:title>
  <dc:creator>Litrix</dc:creator>
  <cp:lastModifiedBy>Adam Cornford</cp:lastModifiedBy>
  <cp:revision>2</cp:revision>
  <dcterms:created xsi:type="dcterms:W3CDTF">2021-04-23T21:49:00Z</dcterms:created>
  <dcterms:modified xsi:type="dcterms:W3CDTF">2021-04-23T21:49:00Z</dcterms:modified>
</cp:coreProperties>
</file>